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5CDE" w:rsidRDefault="00595CDE"/>
    <w:tbl>
      <w:tblPr>
        <w:tblW w:w="10773" w:type="dxa"/>
        <w:tblInd w:w="-971" w:type="dxa"/>
        <w:tblLayout w:type="fixed"/>
        <w:tblCellMar>
          <w:left w:w="10" w:type="dxa"/>
          <w:right w:w="10" w:type="dxa"/>
        </w:tblCellMar>
        <w:tblLook w:val="0000" w:firstRow="0" w:lastRow="0" w:firstColumn="0" w:lastColumn="0" w:noHBand="0" w:noVBand="0"/>
      </w:tblPr>
      <w:tblGrid>
        <w:gridCol w:w="1693"/>
        <w:gridCol w:w="3693"/>
        <w:gridCol w:w="5387"/>
      </w:tblGrid>
      <w:tr w:rsidR="00B95032" w:rsidTr="00927495">
        <w:trPr>
          <w:trHeight w:val="1133"/>
        </w:trPr>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95032" w:rsidRDefault="00B95032" w:rsidP="00927495">
            <w:pPr>
              <w:ind w:left="38"/>
              <w:jc w:val="center"/>
            </w:pPr>
            <w:r>
              <w:rPr>
                <w:rFonts w:ascii="Calibri" w:eastAsia="Calibri" w:hAnsi="Calibri" w:cs="Times New Roman"/>
                <w:noProof/>
                <w:sz w:val="12"/>
                <w:szCs w:val="12"/>
                <w:lang w:eastAsia="es-MX"/>
              </w:rPr>
              <w:drawing>
                <wp:anchor distT="0" distB="0" distL="114300" distR="114300" simplePos="0" relativeHeight="251670528" behindDoc="1" locked="0" layoutInCell="1" allowOverlap="1" wp14:anchorId="1EE79013" wp14:editId="348EE37F">
                  <wp:simplePos x="0" y="0"/>
                  <wp:positionH relativeFrom="column">
                    <wp:posOffset>172080</wp:posOffset>
                  </wp:positionH>
                  <wp:positionV relativeFrom="paragraph">
                    <wp:posOffset>-6483</wp:posOffset>
                  </wp:positionV>
                  <wp:extent cx="627479" cy="656639"/>
                  <wp:effectExtent l="0" t="0" r="1171" b="0"/>
                  <wp:wrapNone/>
                  <wp:docPr id="15"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bright="-50000"/>
                            <a:alphaModFix/>
                          </a:blip>
                          <a:srcRect/>
                          <a:stretch>
                            <a:fillRect/>
                          </a:stretch>
                        </pic:blipFill>
                        <pic:spPr>
                          <a:xfrm>
                            <a:off x="0" y="0"/>
                            <a:ext cx="627479" cy="656639"/>
                          </a:xfrm>
                          <a:prstGeom prst="rect">
                            <a:avLst/>
                          </a:prstGeom>
                          <a:noFill/>
                          <a:ln>
                            <a:noFill/>
                            <a:prstDash/>
                          </a:ln>
                        </pic:spPr>
                      </pic:pic>
                    </a:graphicData>
                  </a:graphic>
                </wp:anchor>
              </w:drawing>
            </w:r>
          </w:p>
          <w:p w:rsidR="00B95032" w:rsidRDefault="00B95032" w:rsidP="00927495">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95032" w:rsidRDefault="00B95032" w:rsidP="00927495">
            <w:pPr>
              <w:jc w:val="center"/>
              <w:rPr>
                <w:rFonts w:ascii="Calibri Light" w:eastAsia="Times New Roman" w:hAnsi="Calibri Light" w:cs="Times New Roman"/>
                <w:sz w:val="32"/>
                <w:szCs w:val="44"/>
              </w:rPr>
            </w:pPr>
          </w:p>
          <w:p w:rsidR="00B95032" w:rsidRPr="00C8653E" w:rsidRDefault="00B95032" w:rsidP="00927495">
            <w:pPr>
              <w:jc w:val="center"/>
              <w:rPr>
                <w:rFonts w:ascii="Arial" w:eastAsia="Times New Roman" w:hAnsi="Arial" w:cs="Arial"/>
                <w:b/>
                <w:sz w:val="32"/>
                <w:szCs w:val="32"/>
              </w:rPr>
            </w:pPr>
            <w:r>
              <w:rPr>
                <w:rFonts w:ascii="Arial" w:eastAsia="Times New Roman" w:hAnsi="Arial" w:cs="Arial"/>
                <w:b/>
                <w:sz w:val="32"/>
                <w:szCs w:val="32"/>
              </w:rPr>
              <w:t>Carátula para entrega de prácticas</w:t>
            </w:r>
          </w:p>
        </w:tc>
      </w:tr>
      <w:tr w:rsidR="00B95032" w:rsidTr="00927495">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B95032" w:rsidRDefault="00B95032" w:rsidP="00927495">
            <w:pPr>
              <w:rPr>
                <w:rFonts w:ascii="Arial" w:eastAsia="Calibri" w:hAnsi="Arial" w:cs="Times New Roman"/>
                <w:sz w:val="20"/>
                <w:szCs w:val="20"/>
              </w:rPr>
            </w:pPr>
          </w:p>
          <w:p w:rsidR="00B95032" w:rsidRPr="00C8653E" w:rsidRDefault="00B95032" w:rsidP="00927495">
            <w:pPr>
              <w:ind w:left="38"/>
              <w:jc w:val="center"/>
              <w:rPr>
                <w:rFonts w:ascii="Arial" w:eastAsia="Calibri" w:hAnsi="Arial" w:cs="Times New Roman"/>
              </w:rPr>
            </w:pPr>
            <w:r>
              <w:rPr>
                <w:rFonts w:ascii="Arial" w:eastAsia="Calibri" w:hAnsi="Arial" w:cs="Times New Roman"/>
              </w:rPr>
              <w:t>Facultad de Ingeniería</w:t>
            </w: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95032" w:rsidRDefault="00B95032" w:rsidP="00927495">
            <w:pPr>
              <w:ind w:left="38"/>
              <w:jc w:val="center"/>
              <w:rPr>
                <w:rFonts w:ascii="Calibri" w:eastAsia="Calibri" w:hAnsi="Calibri" w:cs="Times New Roman"/>
                <w:sz w:val="20"/>
                <w:szCs w:val="20"/>
              </w:rPr>
            </w:pPr>
          </w:p>
          <w:p w:rsidR="00B95032" w:rsidRDefault="00B95032" w:rsidP="00927495">
            <w:pPr>
              <w:ind w:left="38"/>
              <w:jc w:val="center"/>
              <w:rPr>
                <w:rFonts w:ascii="Arial" w:eastAsia="Calibri" w:hAnsi="Arial" w:cs="Times New Roman"/>
              </w:rPr>
            </w:pPr>
            <w:r>
              <w:rPr>
                <w:rFonts w:ascii="Arial" w:eastAsia="Calibri" w:hAnsi="Arial" w:cs="Times New Roman"/>
              </w:rPr>
              <w:t>Laboratorio de docencia</w:t>
            </w:r>
          </w:p>
        </w:tc>
      </w:tr>
    </w:tbl>
    <w:tbl>
      <w:tblPr>
        <w:tblpPr w:leftFromText="141" w:rightFromText="141" w:vertAnchor="text" w:horzAnchor="margin" w:tblpXSpec="right" w:tblpY="366"/>
        <w:tblW w:w="10454" w:type="dxa"/>
        <w:tblLayout w:type="fixed"/>
        <w:tblCellMar>
          <w:left w:w="10" w:type="dxa"/>
          <w:right w:w="10" w:type="dxa"/>
        </w:tblCellMar>
        <w:tblLook w:val="0000" w:firstRow="0" w:lastRow="0" w:firstColumn="0" w:lastColumn="0" w:noHBand="0" w:noVBand="0"/>
      </w:tblPr>
      <w:tblGrid>
        <w:gridCol w:w="3600"/>
        <w:gridCol w:w="6854"/>
      </w:tblGrid>
      <w:tr w:rsidR="00B95032" w:rsidTr="00927495">
        <w:trPr>
          <w:trHeight w:hRule="exact" w:val="797"/>
        </w:trPr>
        <w:tc>
          <w:tcPr>
            <w:tcW w:w="3600" w:type="dxa"/>
            <w:shd w:val="clear" w:color="auto" w:fill="auto"/>
            <w:tcMar>
              <w:top w:w="55" w:type="dxa"/>
              <w:left w:w="55" w:type="dxa"/>
              <w:bottom w:w="55" w:type="dxa"/>
              <w:right w:w="55" w:type="dxa"/>
            </w:tcMar>
          </w:tcPr>
          <w:p w:rsidR="00B95032" w:rsidRDefault="00B95032" w:rsidP="00927495">
            <w:pPr>
              <w:pStyle w:val="Standard"/>
              <w:ind w:left="629"/>
              <w:jc w:val="right"/>
              <w:rPr>
                <w:rFonts w:ascii="Cambria" w:hAnsi="Cambria"/>
                <w:i/>
                <w:color w:val="000000"/>
                <w:sz w:val="30"/>
              </w:rPr>
            </w:pPr>
          </w:p>
          <w:p w:rsidR="00B95032" w:rsidRDefault="00B95032" w:rsidP="00927495">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rsidR="00B95032" w:rsidRDefault="00B95032" w:rsidP="00927495">
            <w:pPr>
              <w:pStyle w:val="TableContents"/>
              <w:ind w:left="629"/>
            </w:pPr>
          </w:p>
          <w:p w:rsidR="00B95032" w:rsidRPr="002B7586" w:rsidRDefault="00B95032" w:rsidP="00927495">
            <w:pPr>
              <w:rPr>
                <w:rFonts w:ascii="Cambria" w:hAnsi="Cambria"/>
                <w:sz w:val="30"/>
                <w:szCs w:val="30"/>
                <w:lang w:val="en-US" w:eastAsia="zh-CN" w:bidi="hi-IN"/>
              </w:rPr>
            </w:pPr>
            <w:r w:rsidRPr="002B7586">
              <w:rPr>
                <w:rFonts w:ascii="Cambria" w:hAnsi="Cambria"/>
                <w:sz w:val="30"/>
                <w:szCs w:val="30"/>
                <w:lang w:val="en-US" w:eastAsia="zh-CN" w:bidi="hi-IN"/>
              </w:rPr>
              <w:t>In</w:t>
            </w:r>
            <w:r>
              <w:rPr>
                <w:rFonts w:ascii="Cambria" w:hAnsi="Cambria"/>
                <w:sz w:val="30"/>
                <w:szCs w:val="30"/>
                <w:lang w:val="en-US" w:eastAsia="zh-CN" w:bidi="hi-IN"/>
              </w:rPr>
              <w:t>g</w:t>
            </w:r>
            <w:r w:rsidRPr="002B7586">
              <w:rPr>
                <w:rFonts w:ascii="Cambria" w:hAnsi="Cambria"/>
                <w:sz w:val="30"/>
                <w:szCs w:val="30"/>
                <w:lang w:val="en-US" w:eastAsia="zh-CN" w:bidi="hi-IN"/>
              </w:rPr>
              <w:t>. Karina Garcia Morales</w:t>
            </w:r>
          </w:p>
        </w:tc>
      </w:tr>
      <w:tr w:rsidR="00B95032" w:rsidTr="00927495">
        <w:trPr>
          <w:trHeight w:hRule="exact" w:val="862"/>
        </w:trPr>
        <w:tc>
          <w:tcPr>
            <w:tcW w:w="3600" w:type="dxa"/>
            <w:shd w:val="clear" w:color="auto" w:fill="auto"/>
            <w:tcMar>
              <w:top w:w="55" w:type="dxa"/>
              <w:left w:w="55" w:type="dxa"/>
              <w:bottom w:w="55" w:type="dxa"/>
              <w:right w:w="55" w:type="dxa"/>
            </w:tcMar>
          </w:tcPr>
          <w:p w:rsidR="00B95032" w:rsidRDefault="00B95032" w:rsidP="00927495">
            <w:pPr>
              <w:pStyle w:val="Standard"/>
              <w:ind w:left="629"/>
              <w:jc w:val="right"/>
              <w:rPr>
                <w:rFonts w:ascii="Cambria" w:hAnsi="Cambria"/>
                <w:i/>
                <w:color w:val="000000"/>
                <w:sz w:val="30"/>
              </w:rPr>
            </w:pPr>
          </w:p>
          <w:p w:rsidR="00B95032" w:rsidRDefault="00B95032" w:rsidP="00927495">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rsidR="00B95032" w:rsidRDefault="00B95032" w:rsidP="00927495">
            <w:pPr>
              <w:pStyle w:val="TableContents"/>
              <w:rPr>
                <w:rFonts w:ascii="Cambria" w:hAnsi="Cambria"/>
                <w:sz w:val="30"/>
                <w:szCs w:val="30"/>
              </w:rPr>
            </w:pPr>
          </w:p>
          <w:p w:rsidR="00B95032" w:rsidRPr="002B7586" w:rsidRDefault="00B95032" w:rsidP="00927495">
            <w:pPr>
              <w:rPr>
                <w:rFonts w:ascii="Cambria" w:hAnsi="Cambria"/>
                <w:sz w:val="30"/>
                <w:szCs w:val="30"/>
                <w:lang w:val="en-US" w:eastAsia="zh-CN" w:bidi="hi-IN"/>
              </w:rPr>
            </w:pPr>
            <w:r w:rsidRPr="002B7586">
              <w:rPr>
                <w:rFonts w:ascii="Cambria" w:hAnsi="Cambria"/>
                <w:sz w:val="30"/>
                <w:szCs w:val="30"/>
                <w:lang w:val="en-US" w:eastAsia="zh-CN" w:bidi="hi-IN"/>
              </w:rPr>
              <w:t>Fundamentos de programacion</w:t>
            </w:r>
          </w:p>
        </w:tc>
      </w:tr>
      <w:tr w:rsidR="00B95032" w:rsidTr="00927495">
        <w:trPr>
          <w:trHeight w:hRule="exact" w:val="792"/>
        </w:trPr>
        <w:tc>
          <w:tcPr>
            <w:tcW w:w="3600" w:type="dxa"/>
            <w:shd w:val="clear" w:color="auto" w:fill="auto"/>
            <w:tcMar>
              <w:top w:w="55" w:type="dxa"/>
              <w:left w:w="55" w:type="dxa"/>
              <w:bottom w:w="55" w:type="dxa"/>
              <w:right w:w="55" w:type="dxa"/>
            </w:tcMar>
          </w:tcPr>
          <w:p w:rsidR="00B95032" w:rsidRDefault="00B95032" w:rsidP="00927495">
            <w:pPr>
              <w:pStyle w:val="Standard"/>
              <w:ind w:left="629"/>
              <w:jc w:val="right"/>
              <w:rPr>
                <w:rFonts w:ascii="Cambria" w:hAnsi="Cambria"/>
                <w:i/>
                <w:color w:val="000000"/>
                <w:sz w:val="30"/>
              </w:rPr>
            </w:pPr>
          </w:p>
          <w:p w:rsidR="00B95032" w:rsidRDefault="00B95032" w:rsidP="00927495">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B95032" w:rsidRDefault="00B95032" w:rsidP="00927495">
            <w:pPr>
              <w:pStyle w:val="TableContents"/>
              <w:ind w:left="629"/>
            </w:pPr>
          </w:p>
          <w:p w:rsidR="00B95032" w:rsidRPr="00F101F5" w:rsidRDefault="00B95032" w:rsidP="00927495">
            <w:pPr>
              <w:rPr>
                <w:rFonts w:ascii="Cambria" w:hAnsi="Cambria"/>
                <w:sz w:val="30"/>
                <w:szCs w:val="30"/>
                <w:lang w:val="en-US" w:eastAsia="zh-CN" w:bidi="hi-IN"/>
              </w:rPr>
            </w:pPr>
            <w:r w:rsidRPr="00F101F5">
              <w:rPr>
                <w:rFonts w:ascii="Cambria" w:hAnsi="Cambria"/>
                <w:sz w:val="30"/>
                <w:szCs w:val="30"/>
                <w:lang w:val="en-US" w:eastAsia="zh-CN" w:bidi="hi-IN"/>
              </w:rPr>
              <w:t>20</w:t>
            </w:r>
          </w:p>
        </w:tc>
      </w:tr>
      <w:tr w:rsidR="00B95032" w:rsidTr="00927495">
        <w:trPr>
          <w:trHeight w:hRule="exact" w:val="797"/>
        </w:trPr>
        <w:tc>
          <w:tcPr>
            <w:tcW w:w="3600" w:type="dxa"/>
            <w:shd w:val="clear" w:color="auto" w:fill="auto"/>
            <w:tcMar>
              <w:top w:w="55" w:type="dxa"/>
              <w:left w:w="55" w:type="dxa"/>
              <w:bottom w:w="55" w:type="dxa"/>
              <w:right w:w="55" w:type="dxa"/>
            </w:tcMar>
          </w:tcPr>
          <w:p w:rsidR="00B95032" w:rsidRDefault="00B95032" w:rsidP="00927495">
            <w:pPr>
              <w:pStyle w:val="Standard"/>
              <w:ind w:left="629"/>
              <w:jc w:val="right"/>
              <w:rPr>
                <w:rFonts w:ascii="Cambria" w:hAnsi="Cambria"/>
                <w:i/>
                <w:color w:val="000000"/>
                <w:sz w:val="30"/>
              </w:rPr>
            </w:pPr>
          </w:p>
          <w:p w:rsidR="00B95032" w:rsidRDefault="00B95032" w:rsidP="00927495">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B95032" w:rsidRDefault="00B95032" w:rsidP="00927495">
            <w:pPr>
              <w:pStyle w:val="TableContents"/>
              <w:ind w:left="629"/>
            </w:pPr>
          </w:p>
          <w:p w:rsidR="00B95032" w:rsidRPr="00F101F5" w:rsidRDefault="00B95032" w:rsidP="00927495">
            <w:pPr>
              <w:rPr>
                <w:rFonts w:ascii="Cambria" w:hAnsi="Cambria"/>
                <w:sz w:val="30"/>
                <w:szCs w:val="30"/>
                <w:lang w:val="en-US" w:eastAsia="zh-CN" w:bidi="hi-IN"/>
              </w:rPr>
            </w:pPr>
            <w:r w:rsidRPr="00F101F5">
              <w:rPr>
                <w:rFonts w:ascii="Cambria" w:hAnsi="Cambria"/>
                <w:sz w:val="30"/>
                <w:szCs w:val="30"/>
                <w:lang w:val="en-US" w:eastAsia="zh-CN" w:bidi="hi-IN"/>
              </w:rPr>
              <w:t>0</w:t>
            </w:r>
            <w:r>
              <w:rPr>
                <w:rFonts w:ascii="Cambria" w:hAnsi="Cambria"/>
                <w:sz w:val="30"/>
                <w:szCs w:val="30"/>
                <w:lang w:val="en-US" w:eastAsia="zh-CN" w:bidi="hi-IN"/>
              </w:rPr>
              <w:t>1</w:t>
            </w:r>
          </w:p>
        </w:tc>
      </w:tr>
      <w:tr w:rsidR="00B95032" w:rsidTr="00927495">
        <w:trPr>
          <w:trHeight w:hRule="exact" w:val="792"/>
        </w:trPr>
        <w:tc>
          <w:tcPr>
            <w:tcW w:w="3600" w:type="dxa"/>
            <w:shd w:val="clear" w:color="auto" w:fill="auto"/>
            <w:tcMar>
              <w:top w:w="55" w:type="dxa"/>
              <w:left w:w="55" w:type="dxa"/>
              <w:bottom w:w="55" w:type="dxa"/>
              <w:right w:w="55" w:type="dxa"/>
            </w:tcMar>
          </w:tcPr>
          <w:p w:rsidR="00B95032" w:rsidRDefault="00B95032" w:rsidP="00927495">
            <w:pPr>
              <w:pStyle w:val="Standard"/>
              <w:ind w:left="629"/>
              <w:jc w:val="right"/>
              <w:rPr>
                <w:rFonts w:ascii="Cambria" w:hAnsi="Cambria"/>
                <w:i/>
                <w:color w:val="000000"/>
                <w:sz w:val="30"/>
              </w:rPr>
            </w:pPr>
          </w:p>
          <w:p w:rsidR="00B95032" w:rsidRDefault="00B95032" w:rsidP="00927495">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rsidR="00B95032" w:rsidRDefault="00B95032" w:rsidP="00927495">
            <w:pPr>
              <w:pStyle w:val="TableContents"/>
              <w:ind w:left="629"/>
            </w:pPr>
          </w:p>
          <w:p w:rsidR="00B95032" w:rsidRPr="00F101F5" w:rsidRDefault="00B95032" w:rsidP="00927495">
            <w:pPr>
              <w:rPr>
                <w:rFonts w:ascii="Cambria" w:hAnsi="Cambria"/>
                <w:sz w:val="30"/>
                <w:szCs w:val="30"/>
                <w:lang w:val="en-US" w:eastAsia="zh-CN" w:bidi="hi-IN"/>
              </w:rPr>
            </w:pPr>
            <w:r w:rsidRPr="00F101F5">
              <w:rPr>
                <w:rFonts w:ascii="Cambria" w:hAnsi="Cambria"/>
                <w:sz w:val="30"/>
                <w:szCs w:val="30"/>
                <w:lang w:val="en-US" w:eastAsia="zh-CN" w:bidi="hi-IN"/>
              </w:rPr>
              <w:t>Juan Pablo Rios Alvarez</w:t>
            </w:r>
          </w:p>
        </w:tc>
      </w:tr>
      <w:tr w:rsidR="00B95032" w:rsidTr="00927495">
        <w:trPr>
          <w:trHeight w:hRule="exact" w:val="783"/>
        </w:trPr>
        <w:tc>
          <w:tcPr>
            <w:tcW w:w="3600" w:type="dxa"/>
            <w:shd w:val="clear" w:color="auto" w:fill="auto"/>
            <w:tcMar>
              <w:top w:w="55" w:type="dxa"/>
              <w:left w:w="55" w:type="dxa"/>
              <w:bottom w:w="55" w:type="dxa"/>
              <w:right w:w="55" w:type="dxa"/>
            </w:tcMar>
          </w:tcPr>
          <w:p w:rsidR="00B95032" w:rsidRDefault="00B95032" w:rsidP="00927495">
            <w:pPr>
              <w:pStyle w:val="Cambria"/>
              <w:ind w:left="629"/>
              <w:jc w:val="right"/>
              <w:rPr>
                <w:rFonts w:ascii="Cambria" w:hAnsi="Cambria"/>
                <w:i/>
                <w:color w:val="000000"/>
                <w:sz w:val="30"/>
              </w:rPr>
            </w:pPr>
            <w:r>
              <w:rPr>
                <w:rFonts w:ascii="Cambria" w:hAnsi="Cambria"/>
                <w:i/>
                <w:color w:val="000000"/>
                <w:sz w:val="30"/>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B95032" w:rsidRDefault="00B95032" w:rsidP="00927495">
            <w:pPr>
              <w:pStyle w:val="TableContents"/>
              <w:ind w:left="629"/>
            </w:pPr>
          </w:p>
          <w:p w:rsidR="00B95032" w:rsidRPr="00F101F5" w:rsidRDefault="00B95032" w:rsidP="00927495">
            <w:pPr>
              <w:rPr>
                <w:rFonts w:ascii="Cambria" w:hAnsi="Cambria"/>
                <w:sz w:val="30"/>
                <w:szCs w:val="30"/>
                <w:lang w:val="en-US" w:eastAsia="zh-CN" w:bidi="hi-IN"/>
              </w:rPr>
            </w:pPr>
            <w:r w:rsidRPr="00F101F5">
              <w:rPr>
                <w:rFonts w:ascii="Cambria" w:hAnsi="Cambria"/>
                <w:sz w:val="30"/>
                <w:szCs w:val="30"/>
                <w:lang w:val="en-US" w:eastAsia="zh-CN" w:bidi="hi-IN"/>
              </w:rPr>
              <w:t>N/A</w:t>
            </w:r>
          </w:p>
        </w:tc>
      </w:tr>
      <w:tr w:rsidR="00B95032" w:rsidTr="00927495">
        <w:trPr>
          <w:trHeight w:hRule="exact" w:val="811"/>
        </w:trPr>
        <w:tc>
          <w:tcPr>
            <w:tcW w:w="3600" w:type="dxa"/>
            <w:shd w:val="clear" w:color="auto" w:fill="auto"/>
            <w:tcMar>
              <w:top w:w="55" w:type="dxa"/>
              <w:left w:w="55" w:type="dxa"/>
              <w:bottom w:w="55" w:type="dxa"/>
              <w:right w:w="55" w:type="dxa"/>
            </w:tcMar>
          </w:tcPr>
          <w:p w:rsidR="00B95032" w:rsidRDefault="00B95032" w:rsidP="00927495">
            <w:pPr>
              <w:pStyle w:val="Cambria"/>
              <w:ind w:left="629"/>
              <w:jc w:val="right"/>
              <w:rPr>
                <w:rFonts w:ascii="Cambria" w:hAnsi="Cambria"/>
                <w:i/>
                <w:color w:val="000000"/>
                <w:sz w:val="30"/>
              </w:rPr>
            </w:pPr>
          </w:p>
          <w:p w:rsidR="00B95032" w:rsidRDefault="00B95032" w:rsidP="00927495">
            <w:pPr>
              <w:pStyle w:val="Cambria"/>
              <w:ind w:left="629"/>
              <w:jc w:val="right"/>
              <w:rPr>
                <w:rFonts w:ascii="Cambria" w:hAnsi="Cambria"/>
                <w:i/>
                <w:color w:val="000000"/>
                <w:sz w:val="30"/>
              </w:rPr>
            </w:pPr>
            <w:r>
              <w:rPr>
                <w:rFonts w:ascii="Cambria" w:hAnsi="Cambria"/>
                <w:i/>
                <w:color w:val="000000"/>
                <w:sz w:val="30"/>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B95032" w:rsidRDefault="00B95032" w:rsidP="00927495">
            <w:pPr>
              <w:pStyle w:val="TableContents"/>
              <w:ind w:left="629"/>
            </w:pPr>
          </w:p>
          <w:p w:rsidR="00B95032" w:rsidRPr="00F101F5" w:rsidRDefault="00B95032" w:rsidP="00927495">
            <w:pPr>
              <w:rPr>
                <w:rFonts w:ascii="Cambria" w:hAnsi="Cambria"/>
                <w:sz w:val="30"/>
                <w:szCs w:val="30"/>
                <w:lang w:val="en-US" w:eastAsia="zh-CN" w:bidi="hi-IN"/>
              </w:rPr>
            </w:pPr>
            <w:r w:rsidRPr="00F101F5">
              <w:rPr>
                <w:rFonts w:ascii="Cambria" w:hAnsi="Cambria"/>
                <w:sz w:val="30"/>
                <w:szCs w:val="30"/>
                <w:lang w:val="en-US" w:eastAsia="zh-CN" w:bidi="hi-IN"/>
              </w:rPr>
              <w:t>41</w:t>
            </w:r>
          </w:p>
        </w:tc>
      </w:tr>
      <w:tr w:rsidR="00B95032" w:rsidTr="00927495">
        <w:trPr>
          <w:trHeight w:hRule="exact" w:val="798"/>
        </w:trPr>
        <w:tc>
          <w:tcPr>
            <w:tcW w:w="3600" w:type="dxa"/>
            <w:shd w:val="clear" w:color="auto" w:fill="auto"/>
            <w:tcMar>
              <w:top w:w="55" w:type="dxa"/>
              <w:left w:w="55" w:type="dxa"/>
              <w:bottom w:w="55" w:type="dxa"/>
              <w:right w:w="55" w:type="dxa"/>
            </w:tcMar>
          </w:tcPr>
          <w:p w:rsidR="00B95032" w:rsidRDefault="00B95032" w:rsidP="00927495">
            <w:pPr>
              <w:pStyle w:val="Standard"/>
              <w:ind w:left="629"/>
              <w:jc w:val="right"/>
              <w:rPr>
                <w:rFonts w:ascii="Cambria" w:hAnsi="Cambria"/>
                <w:i/>
                <w:color w:val="000000"/>
                <w:sz w:val="30"/>
              </w:rPr>
            </w:pPr>
          </w:p>
          <w:p w:rsidR="00B95032" w:rsidRDefault="00B95032" w:rsidP="00927495">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rsidR="00B95032" w:rsidRDefault="00B95032" w:rsidP="00927495">
            <w:pPr>
              <w:pStyle w:val="TableContents"/>
              <w:ind w:left="629"/>
            </w:pPr>
          </w:p>
          <w:p w:rsidR="00B95032" w:rsidRPr="00F101F5" w:rsidRDefault="00B95032" w:rsidP="00927495">
            <w:pPr>
              <w:rPr>
                <w:rFonts w:ascii="Cambria" w:hAnsi="Cambria"/>
                <w:sz w:val="30"/>
                <w:szCs w:val="30"/>
                <w:lang w:val="en-US" w:eastAsia="zh-CN" w:bidi="hi-IN"/>
              </w:rPr>
            </w:pPr>
            <w:r w:rsidRPr="00F101F5">
              <w:rPr>
                <w:rFonts w:ascii="Cambria" w:hAnsi="Cambria"/>
                <w:sz w:val="30"/>
                <w:szCs w:val="30"/>
                <w:lang w:val="en-US" w:eastAsia="zh-CN" w:bidi="hi-IN"/>
              </w:rPr>
              <w:t>2021-1</w:t>
            </w:r>
          </w:p>
        </w:tc>
      </w:tr>
      <w:tr w:rsidR="00B95032" w:rsidTr="00927495">
        <w:trPr>
          <w:trHeight w:hRule="exact" w:val="791"/>
        </w:trPr>
        <w:tc>
          <w:tcPr>
            <w:tcW w:w="3600" w:type="dxa"/>
            <w:shd w:val="clear" w:color="auto" w:fill="auto"/>
            <w:tcMar>
              <w:top w:w="55" w:type="dxa"/>
              <w:left w:w="55" w:type="dxa"/>
              <w:bottom w:w="55" w:type="dxa"/>
              <w:right w:w="55" w:type="dxa"/>
            </w:tcMar>
          </w:tcPr>
          <w:p w:rsidR="00B95032" w:rsidRDefault="00B95032" w:rsidP="00927495">
            <w:pPr>
              <w:pStyle w:val="Standard"/>
              <w:ind w:left="629"/>
              <w:jc w:val="right"/>
              <w:rPr>
                <w:rFonts w:ascii="Cambria" w:hAnsi="Cambria"/>
                <w:i/>
                <w:color w:val="000000"/>
                <w:sz w:val="30"/>
              </w:rPr>
            </w:pPr>
          </w:p>
          <w:p w:rsidR="00B95032" w:rsidRDefault="00B95032" w:rsidP="00927495">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B95032" w:rsidRDefault="00B95032" w:rsidP="00927495">
            <w:pPr>
              <w:pStyle w:val="TableContents"/>
              <w:ind w:left="629"/>
            </w:pPr>
          </w:p>
          <w:p w:rsidR="00B95032" w:rsidRPr="00F101F5" w:rsidRDefault="00B95032" w:rsidP="00927495">
            <w:pPr>
              <w:rPr>
                <w:rFonts w:ascii="Cambria" w:hAnsi="Cambria"/>
                <w:sz w:val="30"/>
                <w:szCs w:val="30"/>
                <w:lang w:val="en-US" w:eastAsia="zh-CN" w:bidi="hi-IN"/>
              </w:rPr>
            </w:pPr>
            <w:r>
              <w:rPr>
                <w:rFonts w:ascii="Cambria" w:hAnsi="Cambria"/>
                <w:sz w:val="30"/>
                <w:szCs w:val="30"/>
                <w:lang w:val="en-US" w:eastAsia="zh-CN" w:bidi="hi-IN"/>
              </w:rPr>
              <w:t>0</w:t>
            </w:r>
            <w:r w:rsidRPr="00F101F5">
              <w:rPr>
                <w:rFonts w:ascii="Cambria" w:hAnsi="Cambria"/>
                <w:sz w:val="30"/>
                <w:szCs w:val="30"/>
                <w:lang w:val="en-US" w:eastAsia="zh-CN" w:bidi="hi-IN"/>
              </w:rPr>
              <w:t>6 de octubre de 2020</w:t>
            </w:r>
          </w:p>
        </w:tc>
      </w:tr>
      <w:tr w:rsidR="00B95032" w:rsidTr="00927495">
        <w:trPr>
          <w:trHeight w:hRule="exact" w:val="894"/>
        </w:trPr>
        <w:tc>
          <w:tcPr>
            <w:tcW w:w="3600" w:type="dxa"/>
            <w:shd w:val="clear" w:color="auto" w:fill="auto"/>
            <w:tcMar>
              <w:top w:w="55" w:type="dxa"/>
              <w:left w:w="55" w:type="dxa"/>
              <w:bottom w:w="55" w:type="dxa"/>
              <w:right w:w="55" w:type="dxa"/>
            </w:tcMar>
          </w:tcPr>
          <w:p w:rsidR="00B95032" w:rsidRDefault="00B95032" w:rsidP="00927495">
            <w:pPr>
              <w:pStyle w:val="Standard"/>
              <w:ind w:left="629"/>
              <w:jc w:val="right"/>
              <w:rPr>
                <w:rFonts w:ascii="Cambria" w:hAnsi="Cambria"/>
                <w:i/>
                <w:color w:val="000000"/>
                <w:sz w:val="30"/>
              </w:rPr>
            </w:pPr>
          </w:p>
          <w:p w:rsidR="00B95032" w:rsidRDefault="00B95032" w:rsidP="00927495">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B95032" w:rsidRDefault="00B95032" w:rsidP="00927495">
            <w:pPr>
              <w:pStyle w:val="TableContents"/>
              <w:ind w:left="629"/>
            </w:pPr>
          </w:p>
        </w:tc>
      </w:tr>
      <w:tr w:rsidR="00B95032" w:rsidTr="00927495">
        <w:trPr>
          <w:trHeight w:hRule="exact" w:val="720"/>
        </w:trPr>
        <w:tc>
          <w:tcPr>
            <w:tcW w:w="3600" w:type="dxa"/>
            <w:shd w:val="clear" w:color="auto" w:fill="auto"/>
            <w:tcMar>
              <w:top w:w="55" w:type="dxa"/>
              <w:left w:w="55" w:type="dxa"/>
              <w:bottom w:w="55" w:type="dxa"/>
              <w:right w:w="55" w:type="dxa"/>
            </w:tcMar>
          </w:tcPr>
          <w:p w:rsidR="00B95032" w:rsidRDefault="00B95032" w:rsidP="00927495">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B95032" w:rsidRDefault="00B95032" w:rsidP="00927495">
            <w:pPr>
              <w:pStyle w:val="TableContents"/>
              <w:ind w:left="629"/>
            </w:pPr>
          </w:p>
        </w:tc>
      </w:tr>
    </w:tbl>
    <w:p w:rsidR="00012EBE" w:rsidRDefault="00012EBE"/>
    <w:p w:rsidR="00012EBE" w:rsidRDefault="00012EBE"/>
    <w:p w:rsidR="00012EBE" w:rsidRDefault="00012EBE" w:rsidP="00012EBE">
      <w:pPr>
        <w:jc w:val="center"/>
        <w:rPr>
          <w:rFonts w:ascii="Arial" w:hAnsi="Arial" w:cs="Arial"/>
          <w:sz w:val="28"/>
        </w:rPr>
      </w:pPr>
      <w:r w:rsidRPr="00012EBE">
        <w:rPr>
          <w:rFonts w:ascii="Arial" w:hAnsi="Arial" w:cs="Arial"/>
          <w:sz w:val="28"/>
        </w:rPr>
        <w:lastRenderedPageBreak/>
        <w:t>Guía práctic</w:t>
      </w:r>
      <w:r w:rsidRPr="00012EBE">
        <w:rPr>
          <w:rFonts w:ascii="Arial" w:hAnsi="Arial" w:cs="Arial"/>
          <w:sz w:val="28"/>
        </w:rPr>
        <w:t xml:space="preserve">a de estudio 01: La computación </w:t>
      </w:r>
      <w:r w:rsidRPr="00012EBE">
        <w:rPr>
          <w:rFonts w:ascii="Arial" w:hAnsi="Arial" w:cs="Arial"/>
          <w:sz w:val="28"/>
        </w:rPr>
        <w:t>como herramienta</w:t>
      </w:r>
      <w:r w:rsidRPr="00012EBE">
        <w:rPr>
          <w:rFonts w:ascii="Arial" w:hAnsi="Arial" w:cs="Arial"/>
          <w:sz w:val="28"/>
        </w:rPr>
        <w:t xml:space="preserve"> de trabajo del profesional </w:t>
      </w:r>
      <w:r w:rsidRPr="00012EBE">
        <w:rPr>
          <w:rFonts w:ascii="Arial" w:hAnsi="Arial" w:cs="Arial"/>
          <w:sz w:val="28"/>
        </w:rPr>
        <w:t>de ingeniería</w:t>
      </w:r>
    </w:p>
    <w:p w:rsidR="00012EBE" w:rsidRPr="00012EBE" w:rsidRDefault="00012EBE" w:rsidP="00012EBE">
      <w:pPr>
        <w:jc w:val="center"/>
        <w:rPr>
          <w:rFonts w:ascii="Arial" w:hAnsi="Arial" w:cs="Arial"/>
          <w:sz w:val="28"/>
        </w:rPr>
      </w:pPr>
    </w:p>
    <w:p w:rsidR="00012EBE" w:rsidRPr="00012EBE" w:rsidRDefault="00012EBE" w:rsidP="00012EBE">
      <w:pPr>
        <w:jc w:val="both"/>
        <w:rPr>
          <w:rFonts w:ascii="Arial" w:hAnsi="Arial" w:cs="Arial"/>
          <w:i/>
          <w:sz w:val="24"/>
        </w:rPr>
      </w:pPr>
      <w:r w:rsidRPr="00012EBE">
        <w:rPr>
          <w:rFonts w:ascii="Arial" w:hAnsi="Arial" w:cs="Arial"/>
          <w:i/>
          <w:sz w:val="24"/>
        </w:rPr>
        <w:t>Objetivo:</w:t>
      </w:r>
    </w:p>
    <w:p w:rsidR="00012EBE" w:rsidRPr="00012EBE" w:rsidRDefault="00012EBE" w:rsidP="00012EBE">
      <w:pPr>
        <w:jc w:val="both"/>
        <w:rPr>
          <w:rFonts w:ascii="Arial" w:hAnsi="Arial" w:cs="Arial"/>
          <w:sz w:val="24"/>
        </w:rPr>
      </w:pPr>
      <w:r w:rsidRPr="00012EBE">
        <w:rPr>
          <w:rFonts w:ascii="Arial" w:hAnsi="Arial" w:cs="Arial"/>
          <w:sz w:val="24"/>
        </w:rPr>
        <w:t>Descubrir y utilizar herramientas de software que se o</w:t>
      </w:r>
      <w:r>
        <w:rPr>
          <w:rFonts w:ascii="Arial" w:hAnsi="Arial" w:cs="Arial"/>
          <w:sz w:val="24"/>
        </w:rPr>
        <w:t xml:space="preserve">frecen en Internet que permitan </w:t>
      </w:r>
      <w:r w:rsidRPr="00012EBE">
        <w:rPr>
          <w:rFonts w:ascii="Arial" w:hAnsi="Arial" w:cs="Arial"/>
          <w:sz w:val="24"/>
        </w:rPr>
        <w:t>realizar actividades y trabajos académicos de forma organiz</w:t>
      </w:r>
      <w:r>
        <w:rPr>
          <w:rFonts w:ascii="Arial" w:hAnsi="Arial" w:cs="Arial"/>
          <w:sz w:val="24"/>
        </w:rPr>
        <w:t xml:space="preserve">ada y profesional a lo largo de </w:t>
      </w:r>
      <w:r w:rsidRPr="00012EBE">
        <w:rPr>
          <w:rFonts w:ascii="Arial" w:hAnsi="Arial" w:cs="Arial"/>
          <w:sz w:val="24"/>
        </w:rPr>
        <w:t xml:space="preserve">la vida escolar, tales como manejo de repositorios de </w:t>
      </w:r>
      <w:r>
        <w:rPr>
          <w:rFonts w:ascii="Arial" w:hAnsi="Arial" w:cs="Arial"/>
          <w:sz w:val="24"/>
        </w:rPr>
        <w:t xml:space="preserve">almacenamiento y buscadores con </w:t>
      </w:r>
      <w:r w:rsidRPr="00012EBE">
        <w:rPr>
          <w:rFonts w:ascii="Arial" w:hAnsi="Arial" w:cs="Arial"/>
          <w:sz w:val="24"/>
        </w:rPr>
        <w:t>funciones avanzadas.</w:t>
      </w:r>
    </w:p>
    <w:p w:rsidR="00012EBE" w:rsidRDefault="00012EBE" w:rsidP="00012EBE"/>
    <w:p w:rsidR="00012EBE" w:rsidRDefault="00012EBE" w:rsidP="00012EBE">
      <w:pPr>
        <w:rPr>
          <w:rFonts w:ascii="Arial" w:hAnsi="Arial" w:cs="Arial"/>
          <w:i/>
          <w:sz w:val="24"/>
        </w:rPr>
      </w:pPr>
      <w:r w:rsidRPr="00012EBE">
        <w:rPr>
          <w:rFonts w:ascii="Arial" w:hAnsi="Arial" w:cs="Arial"/>
          <w:i/>
          <w:sz w:val="24"/>
        </w:rPr>
        <w:t>Desarrollo de práctica:</w:t>
      </w:r>
    </w:p>
    <w:p w:rsidR="00012EBE" w:rsidRPr="00C42550" w:rsidRDefault="00012EBE" w:rsidP="00012EBE">
      <w:pPr>
        <w:jc w:val="center"/>
        <w:rPr>
          <w:rFonts w:ascii="Arial" w:hAnsi="Arial" w:cs="Arial"/>
          <w:b/>
          <w:sz w:val="24"/>
        </w:rPr>
      </w:pPr>
      <w:r w:rsidRPr="00C42550">
        <w:rPr>
          <w:rFonts w:ascii="Arial" w:hAnsi="Arial" w:cs="Arial"/>
          <w:b/>
          <w:sz w:val="24"/>
        </w:rPr>
        <w:t>ALMACENAMIENTO EN LA NUBE</w:t>
      </w:r>
    </w:p>
    <w:p w:rsidR="00012EBE" w:rsidRPr="00012EBE" w:rsidRDefault="00012EBE" w:rsidP="00012EBE">
      <w:pPr>
        <w:rPr>
          <w:rFonts w:ascii="Arial" w:hAnsi="Arial" w:cs="Arial"/>
          <w:sz w:val="24"/>
        </w:rPr>
      </w:pPr>
    </w:p>
    <w:p w:rsidR="00012EBE" w:rsidRPr="00012EBE" w:rsidRDefault="00012EBE" w:rsidP="00012EBE">
      <w:pPr>
        <w:rPr>
          <w:rFonts w:ascii="Arial" w:hAnsi="Arial" w:cs="Arial"/>
          <w:sz w:val="24"/>
        </w:rPr>
      </w:pPr>
    </w:p>
    <w:p w:rsidR="00012EBE" w:rsidRDefault="00012EBE" w:rsidP="00012EBE">
      <w:pPr>
        <w:pStyle w:val="Prrafodelista"/>
        <w:numPr>
          <w:ilvl w:val="0"/>
          <w:numId w:val="2"/>
        </w:numPr>
        <w:jc w:val="both"/>
        <w:rPr>
          <w:rFonts w:ascii="Arial" w:hAnsi="Arial" w:cs="Arial"/>
          <w:sz w:val="24"/>
        </w:rPr>
      </w:pPr>
      <w:r w:rsidRPr="00012EBE">
        <w:rPr>
          <w:rFonts w:ascii="Arial" w:hAnsi="Arial" w:cs="Arial"/>
          <w:sz w:val="24"/>
        </w:rPr>
        <w:t xml:space="preserve">Google Drive cuenta con una aplicación para recolectar información usando formularios (Forms), una particularidad de la hoja de cálculo. Haz un cuestionario y mandalo a 5 </w:t>
      </w:r>
      <w:r w:rsidR="00B95032" w:rsidRPr="00012EBE">
        <w:rPr>
          <w:rFonts w:ascii="Arial" w:hAnsi="Arial" w:cs="Arial"/>
          <w:sz w:val="24"/>
        </w:rPr>
        <w:t>correos</w:t>
      </w:r>
      <w:r w:rsidRPr="00012EBE">
        <w:rPr>
          <w:rFonts w:ascii="Arial" w:hAnsi="Arial" w:cs="Arial"/>
          <w:sz w:val="24"/>
        </w:rPr>
        <w:t xml:space="preserve"> y </w:t>
      </w:r>
      <w:r w:rsidRPr="00012EBE">
        <w:rPr>
          <w:rFonts w:ascii="Arial" w:hAnsi="Arial" w:cs="Arial"/>
          <w:sz w:val="24"/>
        </w:rPr>
        <w:t>tómale</w:t>
      </w:r>
      <w:r w:rsidRPr="00012EBE">
        <w:rPr>
          <w:rFonts w:ascii="Arial" w:hAnsi="Arial" w:cs="Arial"/>
          <w:sz w:val="24"/>
        </w:rPr>
        <w:t xml:space="preserve"> foto a las </w:t>
      </w:r>
      <w:r w:rsidR="009E26D3" w:rsidRPr="00012EBE">
        <w:rPr>
          <w:rFonts w:ascii="Arial" w:hAnsi="Arial" w:cs="Arial"/>
          <w:sz w:val="24"/>
        </w:rPr>
        <w:t>gráficas</w:t>
      </w:r>
      <w:r w:rsidR="009E26D3">
        <w:rPr>
          <w:rFonts w:ascii="Arial" w:hAnsi="Arial" w:cs="Arial"/>
          <w:sz w:val="24"/>
        </w:rPr>
        <w:t>.</w:t>
      </w:r>
    </w:p>
    <w:p w:rsidR="009E26D3" w:rsidRPr="00BA18B2" w:rsidRDefault="009E26D3" w:rsidP="00012EBE">
      <w:pPr>
        <w:jc w:val="both"/>
        <w:rPr>
          <w:rFonts w:ascii="Arial" w:hAnsi="Arial" w:cs="Arial"/>
          <w:sz w:val="24"/>
        </w:rPr>
      </w:pPr>
      <w:r>
        <w:rPr>
          <w:noProof/>
          <w:lang w:eastAsia="es-MX"/>
        </w:rPr>
        <w:drawing>
          <wp:inline distT="0" distB="0" distL="0" distR="0">
            <wp:extent cx="5571319" cy="38576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3819" r="9199" b="11740"/>
                    <a:stretch/>
                  </pic:blipFill>
                  <pic:spPr bwMode="auto">
                    <a:xfrm>
                      <a:off x="0" y="0"/>
                      <a:ext cx="5579654" cy="3863396"/>
                    </a:xfrm>
                    <a:prstGeom prst="rect">
                      <a:avLst/>
                    </a:prstGeom>
                    <a:ln>
                      <a:noFill/>
                    </a:ln>
                    <a:extLst>
                      <a:ext uri="{53640926-AAD7-44D8-BBD7-CCE9431645EC}">
                        <a14:shadowObscured xmlns:a14="http://schemas.microsoft.com/office/drawing/2010/main"/>
                      </a:ext>
                    </a:extLst>
                  </pic:spPr>
                </pic:pic>
              </a:graphicData>
            </a:graphic>
          </wp:inline>
        </w:drawing>
      </w:r>
    </w:p>
    <w:p w:rsidR="009E26D3" w:rsidRDefault="009E26D3" w:rsidP="009E26D3">
      <w:pPr>
        <w:pStyle w:val="Prrafodelista"/>
        <w:numPr>
          <w:ilvl w:val="0"/>
          <w:numId w:val="2"/>
        </w:numPr>
        <w:jc w:val="both"/>
        <w:rPr>
          <w:rFonts w:ascii="Arial" w:hAnsi="Arial" w:cs="Arial"/>
          <w:sz w:val="24"/>
        </w:rPr>
      </w:pPr>
      <w:r w:rsidRPr="009E26D3">
        <w:rPr>
          <w:rFonts w:ascii="Arial" w:hAnsi="Arial" w:cs="Arial"/>
          <w:sz w:val="24"/>
        </w:rPr>
        <w:lastRenderedPageBreak/>
        <w:t>Por otro lado, a través de SkyDrive de Microsoft se puede utilizar la aplicación OneNote. El editor OneNote es muy amigable para realizar apuntes como si se ocupara una libreta de papel, pero con la diferencia de que todo se queda guardado en la nube.</w:t>
      </w:r>
    </w:p>
    <w:p w:rsidR="00B95032" w:rsidRDefault="00B95032" w:rsidP="00B95032">
      <w:pPr>
        <w:jc w:val="both"/>
        <w:rPr>
          <w:rFonts w:ascii="Arial" w:hAnsi="Arial" w:cs="Arial"/>
          <w:sz w:val="24"/>
        </w:rPr>
      </w:pPr>
      <w:r>
        <w:rPr>
          <w:noProof/>
          <w:lang w:eastAsia="es-MX"/>
        </w:rPr>
        <w:drawing>
          <wp:inline distT="0" distB="0" distL="0" distR="0" wp14:anchorId="7F1F3126" wp14:editId="29A1BB68">
            <wp:extent cx="5612130" cy="33337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616"/>
                    <a:stretch/>
                  </pic:blipFill>
                  <pic:spPr bwMode="auto">
                    <a:xfrm>
                      <a:off x="0" y="0"/>
                      <a:ext cx="5612130" cy="3333750"/>
                    </a:xfrm>
                    <a:prstGeom prst="rect">
                      <a:avLst/>
                    </a:prstGeom>
                    <a:ln>
                      <a:noFill/>
                    </a:ln>
                    <a:extLst>
                      <a:ext uri="{53640926-AAD7-44D8-BBD7-CCE9431645EC}">
                        <a14:shadowObscured xmlns:a14="http://schemas.microsoft.com/office/drawing/2010/main"/>
                      </a:ext>
                    </a:extLst>
                  </pic:spPr>
                </pic:pic>
              </a:graphicData>
            </a:graphic>
          </wp:inline>
        </w:drawing>
      </w:r>
    </w:p>
    <w:p w:rsidR="00B95032" w:rsidRPr="00B95032" w:rsidRDefault="00B95032" w:rsidP="00B95032">
      <w:pPr>
        <w:jc w:val="both"/>
        <w:rPr>
          <w:rFonts w:ascii="Arial" w:hAnsi="Arial" w:cs="Arial"/>
          <w:sz w:val="24"/>
        </w:rPr>
      </w:pPr>
    </w:p>
    <w:p w:rsidR="00BA18B2" w:rsidRPr="00BA18B2" w:rsidRDefault="009E26D3" w:rsidP="00BA18B2">
      <w:pPr>
        <w:pStyle w:val="Prrafodelista"/>
        <w:numPr>
          <w:ilvl w:val="0"/>
          <w:numId w:val="2"/>
        </w:numPr>
        <w:jc w:val="both"/>
        <w:rPr>
          <w:rFonts w:ascii="Arial" w:hAnsi="Arial" w:cs="Arial"/>
          <w:sz w:val="24"/>
        </w:rPr>
      </w:pPr>
      <w:r w:rsidRPr="009E26D3">
        <w:rPr>
          <w:rFonts w:ascii="Arial" w:hAnsi="Arial" w:cs="Arial"/>
          <w:sz w:val="24"/>
        </w:rPr>
        <w:t>Dropbox es una herramienta que sirve para almacenar cualquier tipo de archivo digital en Internet.</w:t>
      </w:r>
      <w:r>
        <w:rPr>
          <w:rFonts w:ascii="Arial" w:hAnsi="Arial" w:cs="Arial"/>
          <w:sz w:val="24"/>
        </w:rPr>
        <w:t xml:space="preserve"> </w:t>
      </w:r>
      <w:r w:rsidRPr="009E26D3">
        <w:rPr>
          <w:rFonts w:ascii="Arial" w:hAnsi="Arial" w:cs="Arial"/>
          <w:sz w:val="24"/>
        </w:rPr>
        <w:t>Básicamente</w:t>
      </w:r>
      <w:r w:rsidRPr="009E26D3">
        <w:rPr>
          <w:rFonts w:ascii="Arial" w:hAnsi="Arial" w:cs="Arial"/>
          <w:sz w:val="24"/>
        </w:rPr>
        <w:t xml:space="preserve"> DROPBOX n</w:t>
      </w:r>
      <w:r>
        <w:rPr>
          <w:rFonts w:ascii="Arial" w:hAnsi="Arial" w:cs="Arial"/>
          <w:sz w:val="24"/>
        </w:rPr>
        <w:t>os sirve para almacenar informac</w:t>
      </w:r>
      <w:r w:rsidRPr="009E26D3">
        <w:rPr>
          <w:rFonts w:ascii="Arial" w:hAnsi="Arial" w:cs="Arial"/>
          <w:sz w:val="24"/>
        </w:rPr>
        <w:t>ión</w:t>
      </w:r>
      <w:r w:rsidRPr="009E26D3">
        <w:rPr>
          <w:rFonts w:ascii="Arial" w:hAnsi="Arial" w:cs="Arial"/>
          <w:sz w:val="24"/>
        </w:rPr>
        <w:t xml:space="preserve"> en la nube, y se almacena </w:t>
      </w:r>
      <w:r w:rsidRPr="009E26D3">
        <w:rPr>
          <w:rFonts w:ascii="Arial" w:hAnsi="Arial" w:cs="Arial"/>
          <w:sz w:val="24"/>
        </w:rPr>
        <w:t>básicamente</w:t>
      </w:r>
      <w:r w:rsidRPr="009E26D3">
        <w:rPr>
          <w:rFonts w:ascii="Arial" w:hAnsi="Arial" w:cs="Arial"/>
          <w:sz w:val="24"/>
        </w:rPr>
        <w:t xml:space="preserve"> desde </w:t>
      </w:r>
      <w:r w:rsidRPr="009E26D3">
        <w:rPr>
          <w:rFonts w:ascii="Arial" w:hAnsi="Arial" w:cs="Arial"/>
          <w:sz w:val="24"/>
        </w:rPr>
        <w:t>nuestra</w:t>
      </w:r>
      <w:r w:rsidRPr="009E26D3">
        <w:rPr>
          <w:rFonts w:ascii="Arial" w:hAnsi="Arial" w:cs="Arial"/>
          <w:sz w:val="24"/>
        </w:rPr>
        <w:t xml:space="preserve"> computadora o </w:t>
      </w:r>
      <w:r w:rsidRPr="009E26D3">
        <w:rPr>
          <w:rFonts w:ascii="Arial" w:hAnsi="Arial" w:cs="Arial"/>
          <w:sz w:val="24"/>
        </w:rPr>
        <w:t>teléfono</w:t>
      </w:r>
      <w:r w:rsidRPr="009E26D3">
        <w:rPr>
          <w:rFonts w:ascii="Arial" w:hAnsi="Arial" w:cs="Arial"/>
          <w:sz w:val="24"/>
        </w:rPr>
        <w:t xml:space="preserve"> celular, pero su espacio es ilimitado.</w:t>
      </w:r>
    </w:p>
    <w:p w:rsidR="00B95032" w:rsidRDefault="00BA18B2" w:rsidP="00B95032">
      <w:pPr>
        <w:jc w:val="both"/>
        <w:rPr>
          <w:rFonts w:ascii="Arial" w:hAnsi="Arial" w:cs="Arial"/>
          <w:sz w:val="24"/>
        </w:rPr>
      </w:pPr>
      <w:r w:rsidRPr="00BA18B2">
        <w:rPr>
          <w:rFonts w:ascii="Arial" w:hAnsi="Arial" w:cs="Arial"/>
          <w:sz w:val="24"/>
        </w:rPr>
        <w:t>Dropbox es un servicio de alojamiento de archivos multiplataforma en la nube, operado por la compañía estadounidense Dropbox. El servicio permite a los usuarios almacenar y sincronizar archivos en línea y entre ordenadores y compartir archivos y carpetas con otros usuarios y con tabletas y móviles.​</w:t>
      </w:r>
    </w:p>
    <w:p w:rsidR="00BA18B2" w:rsidRPr="00BA18B2" w:rsidRDefault="00BA18B2" w:rsidP="00BA18B2">
      <w:pPr>
        <w:jc w:val="both"/>
        <w:rPr>
          <w:rFonts w:ascii="Arial" w:hAnsi="Arial" w:cs="Arial"/>
          <w:sz w:val="24"/>
        </w:rPr>
      </w:pPr>
      <w:r w:rsidRPr="00BA18B2">
        <w:rPr>
          <w:rFonts w:ascii="Arial" w:hAnsi="Arial" w:cs="Arial"/>
          <w:sz w:val="24"/>
        </w:rPr>
        <w:t>Ventajas:</w:t>
      </w:r>
    </w:p>
    <w:p w:rsidR="00BA18B2" w:rsidRPr="00BA18B2" w:rsidRDefault="00BA18B2" w:rsidP="00BA18B2">
      <w:pPr>
        <w:pStyle w:val="Prrafodelista"/>
        <w:numPr>
          <w:ilvl w:val="0"/>
          <w:numId w:val="19"/>
        </w:numPr>
        <w:jc w:val="both"/>
        <w:rPr>
          <w:rFonts w:ascii="Arial" w:hAnsi="Arial" w:cs="Arial"/>
          <w:sz w:val="24"/>
        </w:rPr>
      </w:pPr>
      <w:r w:rsidRPr="00BA18B2">
        <w:rPr>
          <w:rFonts w:ascii="Arial" w:hAnsi="Arial" w:cs="Arial"/>
          <w:sz w:val="24"/>
        </w:rPr>
        <w:t xml:space="preserve">Se pueden subir y guardar </w:t>
      </w:r>
      <w:r w:rsidRPr="00BA18B2">
        <w:rPr>
          <w:rFonts w:ascii="Arial" w:hAnsi="Arial" w:cs="Arial"/>
          <w:sz w:val="24"/>
        </w:rPr>
        <w:t>archivos</w:t>
      </w:r>
      <w:r w:rsidRPr="00BA18B2">
        <w:rPr>
          <w:rFonts w:ascii="Arial" w:hAnsi="Arial" w:cs="Arial"/>
          <w:sz w:val="24"/>
        </w:rPr>
        <w:t xml:space="preserve"> de cualquier formato y tamaño.</w:t>
      </w:r>
    </w:p>
    <w:p w:rsidR="00BA18B2" w:rsidRPr="00BA18B2" w:rsidRDefault="00BA18B2" w:rsidP="00BA18B2">
      <w:pPr>
        <w:pStyle w:val="Prrafodelista"/>
        <w:numPr>
          <w:ilvl w:val="0"/>
          <w:numId w:val="19"/>
        </w:numPr>
        <w:jc w:val="both"/>
        <w:rPr>
          <w:rFonts w:ascii="Arial" w:hAnsi="Arial" w:cs="Arial"/>
          <w:sz w:val="24"/>
        </w:rPr>
      </w:pPr>
      <w:r w:rsidRPr="00BA18B2">
        <w:rPr>
          <w:rFonts w:ascii="Arial" w:hAnsi="Arial" w:cs="Arial"/>
          <w:sz w:val="24"/>
        </w:rPr>
        <w:t xml:space="preserve">Sincroniza la carpeta de mis documentos de mi pc.  con los  </w:t>
      </w:r>
      <w:r>
        <w:rPr>
          <w:rFonts w:ascii="Arial" w:hAnsi="Arial" w:cs="Arial"/>
          <w:sz w:val="24"/>
        </w:rPr>
        <w:t>archivos de la carpeta de drop</w:t>
      </w:r>
      <w:r w:rsidRPr="00BA18B2">
        <w:rPr>
          <w:rFonts w:ascii="Arial" w:hAnsi="Arial" w:cs="Arial"/>
          <w:sz w:val="24"/>
        </w:rPr>
        <w:t>box.</w:t>
      </w:r>
    </w:p>
    <w:p w:rsidR="00BA18B2" w:rsidRPr="00BA18B2" w:rsidRDefault="00BA18B2" w:rsidP="00BA18B2">
      <w:pPr>
        <w:pStyle w:val="Prrafodelista"/>
        <w:numPr>
          <w:ilvl w:val="0"/>
          <w:numId w:val="19"/>
        </w:numPr>
        <w:jc w:val="both"/>
        <w:rPr>
          <w:rFonts w:ascii="Arial" w:hAnsi="Arial" w:cs="Arial"/>
          <w:sz w:val="24"/>
        </w:rPr>
      </w:pPr>
      <w:r w:rsidRPr="00BA18B2">
        <w:rPr>
          <w:rFonts w:ascii="Arial" w:hAnsi="Arial" w:cs="Arial"/>
          <w:sz w:val="24"/>
        </w:rPr>
        <w:t>Si por cualquier causa se elimina los archivos o se pierden en nuestra Pc</w:t>
      </w:r>
      <w:r>
        <w:rPr>
          <w:rFonts w:ascii="Arial" w:hAnsi="Arial" w:cs="Arial"/>
          <w:sz w:val="24"/>
        </w:rPr>
        <w:t>. los podemos recuperar en drop</w:t>
      </w:r>
      <w:r w:rsidRPr="00BA18B2">
        <w:rPr>
          <w:rFonts w:ascii="Arial" w:hAnsi="Arial" w:cs="Arial"/>
          <w:sz w:val="24"/>
        </w:rPr>
        <w:t>box.</w:t>
      </w:r>
    </w:p>
    <w:p w:rsidR="00BA18B2" w:rsidRDefault="00BA18B2" w:rsidP="00BA18B2">
      <w:pPr>
        <w:jc w:val="both"/>
        <w:rPr>
          <w:rFonts w:ascii="Arial" w:hAnsi="Arial" w:cs="Arial"/>
          <w:sz w:val="24"/>
        </w:rPr>
      </w:pPr>
      <w:r w:rsidRPr="00BA18B2">
        <w:rPr>
          <w:rFonts w:ascii="Arial" w:hAnsi="Arial" w:cs="Arial"/>
          <w:sz w:val="24"/>
        </w:rPr>
        <w:t>Desventajas:</w:t>
      </w:r>
    </w:p>
    <w:p w:rsidR="00BA18B2" w:rsidRPr="00BA18B2" w:rsidRDefault="00BA18B2" w:rsidP="00BA18B2">
      <w:pPr>
        <w:pStyle w:val="Prrafodelista"/>
        <w:numPr>
          <w:ilvl w:val="0"/>
          <w:numId w:val="20"/>
        </w:numPr>
        <w:jc w:val="both"/>
        <w:rPr>
          <w:rFonts w:ascii="Arial" w:hAnsi="Arial" w:cs="Arial"/>
          <w:sz w:val="24"/>
        </w:rPr>
      </w:pPr>
      <w:r w:rsidRPr="00BA18B2">
        <w:rPr>
          <w:rFonts w:ascii="Arial" w:hAnsi="Arial" w:cs="Arial"/>
          <w:sz w:val="24"/>
        </w:rPr>
        <w:lastRenderedPageBreak/>
        <w:t xml:space="preserve">Solo se puede sincronizar lo que se encuentre dentro de la carpeta  que se crea de forma </w:t>
      </w:r>
      <w:r w:rsidRPr="00BA18B2">
        <w:rPr>
          <w:rFonts w:ascii="Arial" w:hAnsi="Arial" w:cs="Arial"/>
          <w:sz w:val="24"/>
        </w:rPr>
        <w:t>automática</w:t>
      </w:r>
      <w:r w:rsidRPr="00BA18B2">
        <w:rPr>
          <w:rFonts w:ascii="Arial" w:hAnsi="Arial" w:cs="Arial"/>
          <w:sz w:val="24"/>
        </w:rPr>
        <w:t>. Llamada "MY DROPBOX"</w:t>
      </w:r>
    </w:p>
    <w:p w:rsidR="00BA18B2" w:rsidRPr="00BA18B2" w:rsidRDefault="00BA18B2" w:rsidP="00BA18B2">
      <w:pPr>
        <w:pStyle w:val="Prrafodelista"/>
        <w:numPr>
          <w:ilvl w:val="0"/>
          <w:numId w:val="20"/>
        </w:numPr>
        <w:jc w:val="both"/>
        <w:rPr>
          <w:rFonts w:ascii="Arial" w:hAnsi="Arial" w:cs="Arial"/>
          <w:sz w:val="24"/>
        </w:rPr>
      </w:pPr>
      <w:r w:rsidRPr="00BA18B2">
        <w:rPr>
          <w:rFonts w:ascii="Arial" w:hAnsi="Arial" w:cs="Arial"/>
          <w:sz w:val="24"/>
        </w:rPr>
        <w:t>Cuando se comparten archivos no se debe trabajar en el mismo al mismo tiempo ya que crea conflicto y se duplica el archivo.</w:t>
      </w:r>
    </w:p>
    <w:p w:rsidR="009E26D3" w:rsidRDefault="009E26D3" w:rsidP="009E26D3">
      <w:pPr>
        <w:jc w:val="both"/>
        <w:rPr>
          <w:rFonts w:ascii="Arial" w:hAnsi="Arial" w:cs="Arial"/>
          <w:sz w:val="24"/>
        </w:rPr>
      </w:pPr>
    </w:p>
    <w:p w:rsidR="009E26D3" w:rsidRPr="00C42550" w:rsidRDefault="009E26D3" w:rsidP="009E26D3">
      <w:pPr>
        <w:jc w:val="center"/>
        <w:rPr>
          <w:rFonts w:ascii="Arial" w:hAnsi="Arial" w:cs="Arial"/>
          <w:b/>
          <w:sz w:val="24"/>
        </w:rPr>
      </w:pPr>
      <w:r w:rsidRPr="00C42550">
        <w:rPr>
          <w:rFonts w:ascii="Arial" w:hAnsi="Arial" w:cs="Arial"/>
          <w:b/>
          <w:sz w:val="24"/>
        </w:rPr>
        <w:t>BUSCADORES DE INTERNET</w:t>
      </w:r>
    </w:p>
    <w:p w:rsidR="009E26D3" w:rsidRPr="009E26D3" w:rsidRDefault="009E26D3" w:rsidP="009E26D3">
      <w:pPr>
        <w:jc w:val="both"/>
        <w:rPr>
          <w:rFonts w:ascii="Arial" w:hAnsi="Arial" w:cs="Arial"/>
          <w:sz w:val="24"/>
        </w:rPr>
      </w:pPr>
      <w:r w:rsidRPr="009E26D3">
        <w:rPr>
          <w:rFonts w:ascii="Arial" w:hAnsi="Arial" w:cs="Arial"/>
          <w:sz w:val="24"/>
        </w:rPr>
        <w:t>Los motores de búsqueda (también conocidos como buscadores) son aplicaciones informáticas que rastrean la red de redes (Internet) catalogando, clasificando y organizando información, para p</w:t>
      </w:r>
      <w:r>
        <w:rPr>
          <w:rFonts w:ascii="Arial" w:hAnsi="Arial" w:cs="Arial"/>
          <w:sz w:val="24"/>
        </w:rPr>
        <w:t>oder mostrarla en el navegador.</w:t>
      </w:r>
    </w:p>
    <w:p w:rsidR="009E26D3" w:rsidRDefault="009E26D3" w:rsidP="009E26D3">
      <w:pPr>
        <w:jc w:val="both"/>
        <w:rPr>
          <w:rFonts w:ascii="Arial" w:hAnsi="Arial" w:cs="Arial"/>
          <w:sz w:val="24"/>
        </w:rPr>
      </w:pPr>
      <w:r>
        <w:rPr>
          <w:rFonts w:ascii="Arial" w:hAnsi="Arial" w:cs="Arial"/>
          <w:sz w:val="24"/>
        </w:rPr>
        <w:t>-Buscador de Internet Google</w:t>
      </w:r>
    </w:p>
    <w:p w:rsidR="009E26D3" w:rsidRDefault="00C131E6" w:rsidP="009E26D3">
      <w:pPr>
        <w:jc w:val="both"/>
        <w:rPr>
          <w:rFonts w:ascii="Arial" w:hAnsi="Arial" w:cs="Arial"/>
          <w:sz w:val="24"/>
        </w:rPr>
      </w:pPr>
      <w:r>
        <w:rPr>
          <w:rFonts w:ascii="Arial" w:hAnsi="Arial" w:cs="Arial"/>
          <w:sz w:val="24"/>
        </w:rPr>
        <w:t>1.</w:t>
      </w:r>
      <w:r w:rsidR="009E26D3" w:rsidRPr="009E26D3">
        <w:rPr>
          <w:rFonts w:ascii="Arial" w:hAnsi="Arial" w:cs="Arial"/>
          <w:sz w:val="24"/>
        </w:rPr>
        <w:t xml:space="preserve"> Para encontrar todas las imágenes de natación o de futbol que no contengan la palabra tenis se utiliza la siguiente búsqueda:</w:t>
      </w:r>
    </w:p>
    <w:p w:rsidR="00AF6279" w:rsidRDefault="00AF6279" w:rsidP="009E26D3">
      <w:pPr>
        <w:jc w:val="both"/>
        <w:rPr>
          <w:rFonts w:ascii="Arial" w:hAnsi="Arial" w:cs="Arial"/>
          <w:sz w:val="24"/>
        </w:rPr>
      </w:pPr>
      <w:r>
        <w:rPr>
          <w:rFonts w:ascii="Arial" w:hAnsi="Arial" w:cs="Arial"/>
          <w:sz w:val="24"/>
        </w:rPr>
        <w:t>imágenes de futbol</w:t>
      </w:r>
      <w:r w:rsidRPr="00AF6279">
        <w:rPr>
          <w:rFonts w:ascii="Arial" w:hAnsi="Arial" w:cs="Arial"/>
          <w:sz w:val="24"/>
        </w:rPr>
        <w:t xml:space="preserve"> or voleibol –beisbol</w:t>
      </w:r>
    </w:p>
    <w:p w:rsidR="00AF6279" w:rsidRDefault="00AF6279" w:rsidP="009E26D3">
      <w:pPr>
        <w:jc w:val="both"/>
        <w:rPr>
          <w:rFonts w:ascii="Arial" w:hAnsi="Arial" w:cs="Arial"/>
          <w:sz w:val="24"/>
        </w:rPr>
      </w:pPr>
      <w:r>
        <w:rPr>
          <w:noProof/>
          <w:lang w:eastAsia="es-MX"/>
        </w:rPr>
        <w:drawing>
          <wp:inline distT="0" distB="0" distL="0" distR="0">
            <wp:extent cx="5612130" cy="372427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4526"/>
                    <a:stretch/>
                  </pic:blipFill>
                  <pic:spPr bwMode="auto">
                    <a:xfrm>
                      <a:off x="0" y="0"/>
                      <a:ext cx="5612130" cy="3724275"/>
                    </a:xfrm>
                    <a:prstGeom prst="rect">
                      <a:avLst/>
                    </a:prstGeom>
                    <a:ln>
                      <a:noFill/>
                    </a:ln>
                    <a:extLst>
                      <a:ext uri="{53640926-AAD7-44D8-BBD7-CCE9431645EC}">
                        <a14:shadowObscured xmlns:a14="http://schemas.microsoft.com/office/drawing/2010/main"/>
                      </a:ext>
                    </a:extLst>
                  </pic:spPr>
                </pic:pic>
              </a:graphicData>
            </a:graphic>
          </wp:inline>
        </w:drawing>
      </w:r>
    </w:p>
    <w:p w:rsidR="009E26D3" w:rsidRDefault="009E26D3" w:rsidP="00012EBE">
      <w:pPr>
        <w:jc w:val="both"/>
        <w:rPr>
          <w:rFonts w:ascii="Arial" w:hAnsi="Arial" w:cs="Arial"/>
          <w:sz w:val="24"/>
        </w:rPr>
      </w:pPr>
    </w:p>
    <w:p w:rsidR="00BA18B2" w:rsidRDefault="00BA18B2" w:rsidP="00012EBE">
      <w:pPr>
        <w:jc w:val="both"/>
        <w:rPr>
          <w:rFonts w:ascii="Arial" w:hAnsi="Arial" w:cs="Arial"/>
          <w:i/>
          <w:sz w:val="24"/>
        </w:rPr>
      </w:pPr>
    </w:p>
    <w:p w:rsidR="00AF6279" w:rsidRDefault="00C131E6" w:rsidP="00012EBE">
      <w:pPr>
        <w:jc w:val="both"/>
        <w:rPr>
          <w:rFonts w:ascii="Arial" w:hAnsi="Arial" w:cs="Arial"/>
          <w:sz w:val="24"/>
        </w:rPr>
      </w:pPr>
      <w:r w:rsidRPr="00C131E6">
        <w:rPr>
          <w:rFonts w:ascii="Arial" w:hAnsi="Arial" w:cs="Arial"/>
          <w:sz w:val="24"/>
        </w:rPr>
        <w:t>2.</w:t>
      </w:r>
      <w:r>
        <w:rPr>
          <w:rFonts w:ascii="Arial" w:hAnsi="Arial" w:cs="Arial"/>
          <w:sz w:val="24"/>
        </w:rPr>
        <w:t xml:space="preserve"> </w:t>
      </w:r>
      <w:r w:rsidRPr="00C131E6">
        <w:rPr>
          <w:rFonts w:ascii="Arial" w:hAnsi="Arial" w:cs="Arial"/>
          <w:sz w:val="24"/>
        </w:rPr>
        <w:t xml:space="preserve">Para encontrar todos los datos pertenecientes sólo </w:t>
      </w:r>
      <w:r>
        <w:rPr>
          <w:rFonts w:ascii="Arial" w:hAnsi="Arial" w:cs="Arial"/>
          <w:sz w:val="24"/>
        </w:rPr>
        <w:t>a la jornada del futbol inglés</w:t>
      </w:r>
      <w:r w:rsidRPr="00C131E6">
        <w:rPr>
          <w:rFonts w:ascii="Arial" w:hAnsi="Arial" w:cs="Arial"/>
          <w:sz w:val="24"/>
        </w:rPr>
        <w:t>.</w:t>
      </w:r>
    </w:p>
    <w:p w:rsidR="00AF6279" w:rsidRPr="00C131E6" w:rsidRDefault="00C131E6" w:rsidP="00012EBE">
      <w:pPr>
        <w:jc w:val="both"/>
        <w:rPr>
          <w:rFonts w:ascii="Arial" w:hAnsi="Arial" w:cs="Arial"/>
          <w:sz w:val="24"/>
        </w:rPr>
      </w:pPr>
      <w:r w:rsidRPr="00C131E6">
        <w:rPr>
          <w:rFonts w:ascii="Arial" w:hAnsi="Arial" w:cs="Arial"/>
          <w:sz w:val="24"/>
        </w:rPr>
        <w:t>"jornada de premier league"</w:t>
      </w:r>
    </w:p>
    <w:p w:rsidR="00AF6279" w:rsidRDefault="00C131E6" w:rsidP="00012EBE">
      <w:pPr>
        <w:jc w:val="both"/>
        <w:rPr>
          <w:rFonts w:ascii="Arial" w:hAnsi="Arial" w:cs="Arial"/>
          <w:i/>
          <w:sz w:val="24"/>
        </w:rPr>
      </w:pPr>
      <w:r>
        <w:rPr>
          <w:noProof/>
          <w:lang w:eastAsia="es-MX"/>
        </w:rPr>
        <w:lastRenderedPageBreak/>
        <w:drawing>
          <wp:inline distT="0" distB="0" distL="0" distR="0">
            <wp:extent cx="5612130" cy="3743325"/>
            <wp:effectExtent l="0" t="0" r="762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3743325"/>
                    </a:xfrm>
                    <a:prstGeom prst="rect">
                      <a:avLst/>
                    </a:prstGeom>
                  </pic:spPr>
                </pic:pic>
              </a:graphicData>
            </a:graphic>
          </wp:inline>
        </w:drawing>
      </w:r>
    </w:p>
    <w:p w:rsidR="00AF6279" w:rsidRDefault="00AF6279" w:rsidP="00012EBE">
      <w:pPr>
        <w:jc w:val="both"/>
        <w:rPr>
          <w:rFonts w:ascii="Arial" w:hAnsi="Arial" w:cs="Arial"/>
          <w:i/>
          <w:sz w:val="24"/>
        </w:rPr>
      </w:pPr>
    </w:p>
    <w:p w:rsidR="00AF6279" w:rsidRDefault="00C131E6" w:rsidP="00012EBE">
      <w:pPr>
        <w:jc w:val="both"/>
        <w:rPr>
          <w:rFonts w:ascii="Arial" w:hAnsi="Arial" w:cs="Arial"/>
          <w:sz w:val="24"/>
        </w:rPr>
      </w:pPr>
      <w:r w:rsidRPr="00C131E6">
        <w:rPr>
          <w:rFonts w:ascii="Arial" w:hAnsi="Arial" w:cs="Arial"/>
          <w:sz w:val="24"/>
        </w:rPr>
        <w:t>3. Al momento de hacer búsquedas no es necesario incluir palabras como los artículos (el, la, los, las, un, etc.), pero en caso de ser necesario se puede hacer lo siguiente:</w:t>
      </w:r>
    </w:p>
    <w:p w:rsidR="00BA18B2" w:rsidRDefault="00BA18B2" w:rsidP="00012EBE">
      <w:pPr>
        <w:jc w:val="both"/>
        <w:rPr>
          <w:rFonts w:ascii="Arial" w:hAnsi="Arial" w:cs="Arial"/>
          <w:sz w:val="24"/>
        </w:rPr>
      </w:pPr>
      <w:r w:rsidRPr="00BA18B2">
        <w:rPr>
          <w:rFonts w:ascii="Arial" w:hAnsi="Arial" w:cs="Arial"/>
          <w:sz w:val="24"/>
        </w:rPr>
        <w:t>+las noticias</w:t>
      </w:r>
    </w:p>
    <w:p w:rsidR="00AF6279" w:rsidRPr="00C131E6" w:rsidRDefault="00C131E6" w:rsidP="00012EBE">
      <w:pPr>
        <w:jc w:val="both"/>
        <w:rPr>
          <w:rFonts w:ascii="Arial" w:hAnsi="Arial" w:cs="Arial"/>
          <w:sz w:val="24"/>
        </w:rPr>
      </w:pPr>
      <w:r>
        <w:rPr>
          <w:noProof/>
          <w:lang w:eastAsia="es-MX"/>
        </w:rPr>
        <w:drawing>
          <wp:inline distT="0" distB="0" distL="0" distR="0">
            <wp:extent cx="5581015" cy="2905125"/>
            <wp:effectExtent l="0" t="0" r="63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09" t="3818" r="509" b="8557"/>
                    <a:stretch/>
                  </pic:blipFill>
                  <pic:spPr bwMode="auto">
                    <a:xfrm>
                      <a:off x="0" y="0"/>
                      <a:ext cx="5581336" cy="2905292"/>
                    </a:xfrm>
                    <a:prstGeom prst="rect">
                      <a:avLst/>
                    </a:prstGeom>
                    <a:ln>
                      <a:noFill/>
                    </a:ln>
                    <a:extLst>
                      <a:ext uri="{53640926-AAD7-44D8-BBD7-CCE9431645EC}">
                        <a14:shadowObscured xmlns:a14="http://schemas.microsoft.com/office/drawing/2010/main"/>
                      </a:ext>
                    </a:extLst>
                  </pic:spPr>
                </pic:pic>
              </a:graphicData>
            </a:graphic>
          </wp:inline>
        </w:drawing>
      </w:r>
    </w:p>
    <w:p w:rsidR="00C131E6" w:rsidRPr="00C42550" w:rsidRDefault="00C131E6" w:rsidP="00C42550">
      <w:pPr>
        <w:jc w:val="center"/>
        <w:rPr>
          <w:rFonts w:ascii="Arial" w:hAnsi="Arial" w:cs="Arial"/>
          <w:b/>
          <w:sz w:val="24"/>
        </w:rPr>
      </w:pPr>
      <w:r w:rsidRPr="00C42550">
        <w:rPr>
          <w:rFonts w:ascii="Arial" w:hAnsi="Arial" w:cs="Arial"/>
          <w:b/>
          <w:sz w:val="24"/>
        </w:rPr>
        <w:lastRenderedPageBreak/>
        <w:t>COMANDOS</w:t>
      </w:r>
    </w:p>
    <w:p w:rsidR="00BA18B2" w:rsidRPr="00BA18B2" w:rsidRDefault="00C42550" w:rsidP="00BA18B2">
      <w:pPr>
        <w:jc w:val="both"/>
        <w:rPr>
          <w:rFonts w:ascii="Arial" w:hAnsi="Arial" w:cs="Arial"/>
          <w:sz w:val="24"/>
        </w:rPr>
      </w:pPr>
      <w:r>
        <w:rPr>
          <w:rFonts w:ascii="Arial" w:hAnsi="Arial" w:cs="Arial"/>
          <w:sz w:val="24"/>
        </w:rPr>
        <w:t xml:space="preserve">3. </w:t>
      </w:r>
      <w:r w:rsidR="00BA18B2" w:rsidRPr="00BA18B2">
        <w:rPr>
          <w:rFonts w:ascii="Arial" w:hAnsi="Arial" w:cs="Arial"/>
          <w:sz w:val="24"/>
        </w:rPr>
        <w:t>define</w:t>
      </w:r>
      <w:proofErr w:type="gramStart"/>
      <w:r w:rsidR="00BA18B2" w:rsidRPr="00BA18B2">
        <w:rPr>
          <w:rFonts w:ascii="Arial" w:hAnsi="Arial" w:cs="Arial"/>
          <w:sz w:val="24"/>
        </w:rPr>
        <w:t>:universo</w:t>
      </w:r>
      <w:proofErr w:type="gramEnd"/>
    </w:p>
    <w:p w:rsidR="00C131E6" w:rsidRDefault="00C131E6" w:rsidP="00BA18B2">
      <w:pPr>
        <w:jc w:val="both"/>
        <w:rPr>
          <w:rFonts w:ascii="Arial" w:hAnsi="Arial" w:cs="Arial"/>
          <w:sz w:val="24"/>
        </w:rPr>
      </w:pPr>
      <w:r>
        <w:rPr>
          <w:noProof/>
          <w:lang w:eastAsia="es-MX"/>
        </w:rPr>
        <w:drawing>
          <wp:inline distT="0" distB="0" distL="0" distR="0">
            <wp:extent cx="5612130" cy="3286125"/>
            <wp:effectExtent l="0" t="0" r="762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3286125"/>
                    </a:xfrm>
                    <a:prstGeom prst="rect">
                      <a:avLst/>
                    </a:prstGeom>
                  </pic:spPr>
                </pic:pic>
              </a:graphicData>
            </a:graphic>
          </wp:inline>
        </w:drawing>
      </w:r>
    </w:p>
    <w:p w:rsidR="0020319D" w:rsidRDefault="00BA18B2" w:rsidP="00012EBE">
      <w:pPr>
        <w:jc w:val="both"/>
        <w:rPr>
          <w:rFonts w:ascii="Arial" w:hAnsi="Arial" w:cs="Arial"/>
          <w:sz w:val="24"/>
        </w:rPr>
      </w:pPr>
      <w:r w:rsidRPr="00BA18B2">
        <w:rPr>
          <w:rFonts w:ascii="Arial" w:hAnsi="Arial" w:cs="Arial"/>
          <w:sz w:val="24"/>
        </w:rPr>
        <w:t>4. site:deportes.com ~mundial 2010..2020</w:t>
      </w:r>
    </w:p>
    <w:p w:rsidR="00C131E6" w:rsidRDefault="00BA18B2" w:rsidP="00012EBE">
      <w:pPr>
        <w:jc w:val="both"/>
        <w:rPr>
          <w:rFonts w:ascii="Arial" w:hAnsi="Arial" w:cs="Arial"/>
          <w:sz w:val="24"/>
        </w:rPr>
      </w:pPr>
      <w:r>
        <w:rPr>
          <w:noProof/>
          <w:lang w:eastAsia="es-MX"/>
        </w:rPr>
        <w:drawing>
          <wp:inline distT="0" distB="0" distL="0" distR="0">
            <wp:extent cx="5612130" cy="357187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7709"/>
                    <a:stretch/>
                  </pic:blipFill>
                  <pic:spPr bwMode="auto">
                    <a:xfrm>
                      <a:off x="0" y="0"/>
                      <a:ext cx="5612130" cy="3571875"/>
                    </a:xfrm>
                    <a:prstGeom prst="rect">
                      <a:avLst/>
                    </a:prstGeom>
                    <a:ln>
                      <a:noFill/>
                    </a:ln>
                    <a:extLst>
                      <a:ext uri="{53640926-AAD7-44D8-BBD7-CCE9431645EC}">
                        <a14:shadowObscured xmlns:a14="http://schemas.microsoft.com/office/drawing/2010/main"/>
                      </a:ext>
                    </a:extLst>
                  </pic:spPr>
                </pic:pic>
              </a:graphicData>
            </a:graphic>
          </wp:inline>
        </w:drawing>
      </w:r>
    </w:p>
    <w:p w:rsidR="00BA18B2" w:rsidRDefault="00BA18B2" w:rsidP="00012EBE">
      <w:pPr>
        <w:jc w:val="both"/>
        <w:rPr>
          <w:rFonts w:ascii="Arial" w:hAnsi="Arial" w:cs="Arial"/>
          <w:sz w:val="24"/>
        </w:rPr>
      </w:pPr>
    </w:p>
    <w:p w:rsidR="00C131E6" w:rsidRDefault="0020319D" w:rsidP="00012EBE">
      <w:pPr>
        <w:jc w:val="both"/>
        <w:rPr>
          <w:rFonts w:ascii="Arial" w:hAnsi="Arial" w:cs="Arial"/>
          <w:sz w:val="24"/>
        </w:rPr>
      </w:pPr>
      <w:r>
        <w:rPr>
          <w:rFonts w:ascii="Arial" w:hAnsi="Arial" w:cs="Arial"/>
          <w:sz w:val="24"/>
        </w:rPr>
        <w:lastRenderedPageBreak/>
        <w:t>5</w:t>
      </w:r>
      <w:r w:rsidR="00BE0397">
        <w:rPr>
          <w:rFonts w:ascii="Arial" w:hAnsi="Arial" w:cs="Arial"/>
          <w:sz w:val="24"/>
        </w:rPr>
        <w:t>.</w:t>
      </w:r>
      <w:r>
        <w:rPr>
          <w:rFonts w:ascii="Arial" w:hAnsi="Arial" w:cs="Arial"/>
          <w:sz w:val="24"/>
        </w:rPr>
        <w:t xml:space="preserve"> </w:t>
      </w:r>
      <w:r w:rsidRPr="0020319D">
        <w:rPr>
          <w:rFonts w:ascii="Arial" w:hAnsi="Arial" w:cs="Arial"/>
          <w:sz w:val="24"/>
        </w:rPr>
        <w:t>intitle:"algebra" intext:"unam filetype</w:t>
      </w:r>
      <w:proofErr w:type="gramStart"/>
      <w:r w:rsidRPr="0020319D">
        <w:rPr>
          <w:rFonts w:ascii="Arial" w:hAnsi="Arial" w:cs="Arial"/>
          <w:sz w:val="24"/>
        </w:rPr>
        <w:t>:pdf</w:t>
      </w:r>
      <w:proofErr w:type="gramEnd"/>
    </w:p>
    <w:p w:rsidR="0020319D" w:rsidRDefault="0020319D" w:rsidP="00012EBE">
      <w:pPr>
        <w:jc w:val="both"/>
        <w:rPr>
          <w:rFonts w:ascii="Arial" w:hAnsi="Arial" w:cs="Arial"/>
          <w:sz w:val="24"/>
        </w:rPr>
      </w:pPr>
      <w:r>
        <w:rPr>
          <w:noProof/>
          <w:lang w:eastAsia="es-MX"/>
        </w:rPr>
        <w:drawing>
          <wp:inline distT="0" distB="0" distL="0" distR="0" wp14:anchorId="1247C55E" wp14:editId="666B58D3">
            <wp:extent cx="5612130" cy="339090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648"/>
                    <a:stretch/>
                  </pic:blipFill>
                  <pic:spPr bwMode="auto">
                    <a:xfrm>
                      <a:off x="0" y="0"/>
                      <a:ext cx="5612130" cy="3390900"/>
                    </a:xfrm>
                    <a:prstGeom prst="rect">
                      <a:avLst/>
                    </a:prstGeom>
                    <a:ln>
                      <a:noFill/>
                    </a:ln>
                    <a:extLst>
                      <a:ext uri="{53640926-AAD7-44D8-BBD7-CCE9431645EC}">
                        <a14:shadowObscured xmlns:a14="http://schemas.microsoft.com/office/drawing/2010/main"/>
                      </a:ext>
                    </a:extLst>
                  </pic:spPr>
                </pic:pic>
              </a:graphicData>
            </a:graphic>
          </wp:inline>
        </w:drawing>
      </w:r>
    </w:p>
    <w:p w:rsidR="00C131E6" w:rsidRDefault="00C131E6" w:rsidP="00012EBE">
      <w:pPr>
        <w:jc w:val="both"/>
        <w:rPr>
          <w:rFonts w:ascii="Arial" w:hAnsi="Arial" w:cs="Arial"/>
          <w:sz w:val="24"/>
        </w:rPr>
      </w:pPr>
    </w:p>
    <w:p w:rsidR="00C131E6" w:rsidRDefault="00EA6F9A" w:rsidP="00012EBE">
      <w:pPr>
        <w:jc w:val="both"/>
        <w:rPr>
          <w:rFonts w:ascii="Arial" w:hAnsi="Arial" w:cs="Arial"/>
          <w:sz w:val="24"/>
        </w:rPr>
      </w:pPr>
      <w:r w:rsidRPr="00EA6F9A">
        <w:rPr>
          <w:rFonts w:ascii="Arial" w:hAnsi="Arial" w:cs="Arial"/>
          <w:sz w:val="24"/>
        </w:rPr>
        <w:t>6</w:t>
      </w:r>
      <w:r w:rsidR="00BE0397">
        <w:rPr>
          <w:rFonts w:ascii="Arial" w:hAnsi="Arial" w:cs="Arial"/>
          <w:sz w:val="24"/>
        </w:rPr>
        <w:t>.</w:t>
      </w:r>
      <w:r>
        <w:rPr>
          <w:rFonts w:ascii="Arial" w:hAnsi="Arial" w:cs="Arial"/>
          <w:sz w:val="24"/>
        </w:rPr>
        <w:t xml:space="preserve"> </w:t>
      </w:r>
      <w:r w:rsidRPr="00EA6F9A">
        <w:rPr>
          <w:rFonts w:ascii="Arial" w:hAnsi="Arial" w:cs="Arial"/>
          <w:sz w:val="24"/>
        </w:rPr>
        <w:t>Google permite realizar diversas operaciones dentro de la barra de búsqueda simplemente agregando la ecuación en dicho campo.</w:t>
      </w:r>
    </w:p>
    <w:p w:rsidR="00EA6F9A" w:rsidRDefault="00EA6F9A" w:rsidP="00012EBE">
      <w:pPr>
        <w:jc w:val="both"/>
        <w:rPr>
          <w:rFonts w:ascii="Arial" w:hAnsi="Arial" w:cs="Arial"/>
          <w:sz w:val="24"/>
        </w:rPr>
      </w:pPr>
      <w:r w:rsidRPr="00EA6F9A">
        <w:rPr>
          <w:rFonts w:ascii="Arial" w:hAnsi="Arial" w:cs="Arial"/>
          <w:sz w:val="24"/>
        </w:rPr>
        <w:t>Calculadora de google</w:t>
      </w:r>
    </w:p>
    <w:p w:rsidR="00C131E6" w:rsidRDefault="00EA6F9A" w:rsidP="00012EBE">
      <w:pPr>
        <w:jc w:val="both"/>
        <w:rPr>
          <w:rFonts w:ascii="Arial" w:hAnsi="Arial" w:cs="Arial"/>
          <w:sz w:val="24"/>
        </w:rPr>
      </w:pPr>
      <w:r>
        <w:rPr>
          <w:noProof/>
          <w:lang w:eastAsia="es-MX"/>
        </w:rPr>
        <w:drawing>
          <wp:inline distT="0" distB="0" distL="0" distR="0">
            <wp:extent cx="5612130" cy="3248025"/>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9830"/>
                    <a:stretch/>
                  </pic:blipFill>
                  <pic:spPr bwMode="auto">
                    <a:xfrm>
                      <a:off x="0" y="0"/>
                      <a:ext cx="5612130" cy="3248025"/>
                    </a:xfrm>
                    <a:prstGeom prst="rect">
                      <a:avLst/>
                    </a:prstGeom>
                    <a:ln>
                      <a:noFill/>
                    </a:ln>
                    <a:extLst>
                      <a:ext uri="{53640926-AAD7-44D8-BBD7-CCE9431645EC}">
                        <a14:shadowObscured xmlns:a14="http://schemas.microsoft.com/office/drawing/2010/main"/>
                      </a:ext>
                    </a:extLst>
                  </pic:spPr>
                </pic:pic>
              </a:graphicData>
            </a:graphic>
          </wp:inline>
        </w:drawing>
      </w:r>
    </w:p>
    <w:p w:rsidR="00C131E6" w:rsidRDefault="00EA6F9A" w:rsidP="00012EBE">
      <w:pPr>
        <w:jc w:val="both"/>
        <w:rPr>
          <w:rFonts w:ascii="Arial" w:hAnsi="Arial" w:cs="Arial"/>
          <w:sz w:val="24"/>
        </w:rPr>
      </w:pPr>
      <w:r w:rsidRPr="00EA6F9A">
        <w:rPr>
          <w:rFonts w:ascii="Arial" w:hAnsi="Arial" w:cs="Arial"/>
          <w:sz w:val="24"/>
        </w:rPr>
        <w:lastRenderedPageBreak/>
        <w:t>7</w:t>
      </w:r>
      <w:r w:rsidR="00BE0397">
        <w:rPr>
          <w:rFonts w:ascii="Arial" w:hAnsi="Arial" w:cs="Arial"/>
          <w:sz w:val="24"/>
        </w:rPr>
        <w:t>.</w:t>
      </w:r>
      <w:r>
        <w:rPr>
          <w:rFonts w:ascii="Arial" w:hAnsi="Arial" w:cs="Arial"/>
          <w:sz w:val="24"/>
        </w:rPr>
        <w:t xml:space="preserve"> </w:t>
      </w:r>
      <w:r w:rsidRPr="00EA6F9A">
        <w:rPr>
          <w:rFonts w:ascii="Arial" w:hAnsi="Arial" w:cs="Arial"/>
          <w:sz w:val="24"/>
        </w:rPr>
        <w:t>El buscador de Google también se puede utilizar para obtener la equivalencia entre dos sistemas de unidades.</w:t>
      </w:r>
    </w:p>
    <w:p w:rsidR="00EA6F9A" w:rsidRDefault="00EA6F9A" w:rsidP="00012EBE">
      <w:pPr>
        <w:jc w:val="both"/>
        <w:rPr>
          <w:rFonts w:ascii="Arial" w:hAnsi="Arial" w:cs="Arial"/>
          <w:sz w:val="24"/>
        </w:rPr>
      </w:pPr>
      <w:r w:rsidRPr="00EA6F9A">
        <w:rPr>
          <w:rFonts w:ascii="Arial" w:hAnsi="Arial" w:cs="Arial"/>
          <w:sz w:val="24"/>
        </w:rPr>
        <w:t>50 grados centigrados a kelvin</w:t>
      </w:r>
    </w:p>
    <w:p w:rsidR="00EA6F9A" w:rsidRDefault="00EA6F9A" w:rsidP="00012EBE">
      <w:pPr>
        <w:jc w:val="both"/>
        <w:rPr>
          <w:rFonts w:ascii="Arial" w:hAnsi="Arial" w:cs="Arial"/>
          <w:sz w:val="24"/>
        </w:rPr>
      </w:pPr>
      <w:r>
        <w:rPr>
          <w:noProof/>
          <w:lang w:eastAsia="es-MX"/>
        </w:rPr>
        <w:drawing>
          <wp:inline distT="0" distB="0" distL="0" distR="0" wp14:anchorId="3AB8D4C5" wp14:editId="5FC7552B">
            <wp:extent cx="5612130" cy="28956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557"/>
                    <a:stretch/>
                  </pic:blipFill>
                  <pic:spPr bwMode="auto">
                    <a:xfrm>
                      <a:off x="0" y="0"/>
                      <a:ext cx="5612130" cy="2895600"/>
                    </a:xfrm>
                    <a:prstGeom prst="rect">
                      <a:avLst/>
                    </a:prstGeom>
                    <a:ln>
                      <a:noFill/>
                    </a:ln>
                    <a:extLst>
                      <a:ext uri="{53640926-AAD7-44D8-BBD7-CCE9431645EC}">
                        <a14:shadowObscured xmlns:a14="http://schemas.microsoft.com/office/drawing/2010/main"/>
                      </a:ext>
                    </a:extLst>
                  </pic:spPr>
                </pic:pic>
              </a:graphicData>
            </a:graphic>
          </wp:inline>
        </w:drawing>
      </w:r>
    </w:p>
    <w:p w:rsidR="00EA6F9A" w:rsidRDefault="00EA6F9A" w:rsidP="00012EBE">
      <w:pPr>
        <w:jc w:val="both"/>
        <w:rPr>
          <w:rFonts w:ascii="Arial" w:hAnsi="Arial" w:cs="Arial"/>
          <w:sz w:val="24"/>
        </w:rPr>
      </w:pPr>
      <w:r>
        <w:rPr>
          <w:rFonts w:ascii="Arial" w:hAnsi="Arial" w:cs="Arial"/>
          <w:sz w:val="24"/>
        </w:rPr>
        <w:t>8</w:t>
      </w:r>
      <w:r w:rsidR="00BE0397">
        <w:rPr>
          <w:rFonts w:ascii="Arial" w:hAnsi="Arial" w:cs="Arial"/>
          <w:sz w:val="24"/>
        </w:rPr>
        <w:t>.</w:t>
      </w:r>
      <w:r>
        <w:rPr>
          <w:rFonts w:ascii="Arial" w:hAnsi="Arial" w:cs="Arial"/>
          <w:sz w:val="24"/>
        </w:rPr>
        <w:t xml:space="preserve"> E</w:t>
      </w:r>
      <w:r w:rsidRPr="00EA6F9A">
        <w:rPr>
          <w:rFonts w:ascii="Arial" w:hAnsi="Arial" w:cs="Arial"/>
          <w:sz w:val="24"/>
        </w:rPr>
        <w:t>l navegador interpreta la moneda nacional, si se requiere la conversión a otra moneda solo se especifica el tipo de peso (colombianos, argentinos, chilenos, etc.).</w:t>
      </w:r>
    </w:p>
    <w:p w:rsidR="00BA18B2" w:rsidRDefault="00BA18B2" w:rsidP="00012EBE">
      <w:pPr>
        <w:jc w:val="both"/>
        <w:rPr>
          <w:rFonts w:ascii="Arial" w:hAnsi="Arial" w:cs="Arial"/>
          <w:sz w:val="24"/>
        </w:rPr>
      </w:pPr>
      <w:r w:rsidRPr="00BA18B2">
        <w:rPr>
          <w:rFonts w:ascii="Arial" w:hAnsi="Arial" w:cs="Arial"/>
          <w:sz w:val="24"/>
        </w:rPr>
        <w:t>10 dólares a euros</w:t>
      </w:r>
    </w:p>
    <w:p w:rsidR="00C131E6" w:rsidRDefault="00BA18B2" w:rsidP="00012EBE">
      <w:pPr>
        <w:jc w:val="both"/>
        <w:rPr>
          <w:rFonts w:ascii="Arial" w:hAnsi="Arial" w:cs="Arial"/>
          <w:sz w:val="24"/>
        </w:rPr>
      </w:pPr>
      <w:r>
        <w:rPr>
          <w:noProof/>
          <w:lang w:eastAsia="es-MX"/>
        </w:rPr>
        <w:drawing>
          <wp:inline distT="0" distB="0" distL="0" distR="0">
            <wp:extent cx="5612130" cy="357187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12801"/>
                    <a:stretch/>
                  </pic:blipFill>
                  <pic:spPr bwMode="auto">
                    <a:xfrm>
                      <a:off x="0" y="0"/>
                      <a:ext cx="5612130" cy="3571875"/>
                    </a:xfrm>
                    <a:prstGeom prst="rect">
                      <a:avLst/>
                    </a:prstGeom>
                    <a:ln>
                      <a:noFill/>
                    </a:ln>
                    <a:extLst>
                      <a:ext uri="{53640926-AAD7-44D8-BBD7-CCE9431645EC}">
                        <a14:shadowObscured xmlns:a14="http://schemas.microsoft.com/office/drawing/2010/main"/>
                      </a:ext>
                    </a:extLst>
                  </pic:spPr>
                </pic:pic>
              </a:graphicData>
            </a:graphic>
          </wp:inline>
        </w:drawing>
      </w:r>
    </w:p>
    <w:p w:rsidR="00C131E6" w:rsidRDefault="00EA6F9A" w:rsidP="00012EBE">
      <w:pPr>
        <w:jc w:val="both"/>
        <w:rPr>
          <w:rFonts w:ascii="Arial" w:hAnsi="Arial" w:cs="Arial"/>
          <w:sz w:val="24"/>
        </w:rPr>
      </w:pPr>
      <w:r w:rsidRPr="00EA6F9A">
        <w:rPr>
          <w:rFonts w:ascii="Arial" w:hAnsi="Arial" w:cs="Arial"/>
          <w:sz w:val="24"/>
        </w:rPr>
        <w:lastRenderedPageBreak/>
        <w:t>9</w:t>
      </w:r>
      <w:r w:rsidR="00BE0397">
        <w:rPr>
          <w:rFonts w:ascii="Arial" w:hAnsi="Arial" w:cs="Arial"/>
          <w:sz w:val="24"/>
        </w:rPr>
        <w:t>.</w:t>
      </w:r>
      <w:r w:rsidRPr="00EA6F9A">
        <w:rPr>
          <w:rFonts w:ascii="Arial" w:hAnsi="Arial" w:cs="Arial"/>
          <w:sz w:val="24"/>
        </w:rPr>
        <w:t xml:space="preserve"> Es posible graficar funciones, para ello simplemente se debe insertar ésta en la barra de búsqueda. También se puede asignar el intervalo de la función que se desea graficar.</w:t>
      </w:r>
    </w:p>
    <w:p w:rsidR="00EA6F9A" w:rsidRDefault="00EA6F9A" w:rsidP="00012EBE">
      <w:pPr>
        <w:jc w:val="both"/>
        <w:rPr>
          <w:rFonts w:ascii="Arial" w:hAnsi="Arial" w:cs="Arial"/>
          <w:sz w:val="24"/>
        </w:rPr>
      </w:pPr>
      <w:r w:rsidRPr="00EA6F9A">
        <w:rPr>
          <w:rFonts w:ascii="Arial" w:hAnsi="Arial" w:cs="Arial"/>
          <w:sz w:val="24"/>
        </w:rPr>
        <w:t>tan(x) from -pi to pi</w:t>
      </w:r>
    </w:p>
    <w:p w:rsidR="00EA6F9A" w:rsidRDefault="00EA6F9A" w:rsidP="00012EBE">
      <w:pPr>
        <w:jc w:val="both"/>
        <w:rPr>
          <w:rFonts w:ascii="Arial" w:hAnsi="Arial" w:cs="Arial"/>
          <w:sz w:val="24"/>
        </w:rPr>
      </w:pPr>
      <w:r>
        <w:rPr>
          <w:noProof/>
          <w:lang w:eastAsia="es-MX"/>
        </w:rPr>
        <w:drawing>
          <wp:inline distT="0" distB="0" distL="0" distR="0" wp14:anchorId="44BB0EDB" wp14:editId="5735B3C2">
            <wp:extent cx="5612130" cy="2790825"/>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8557"/>
                    <a:stretch/>
                  </pic:blipFill>
                  <pic:spPr bwMode="auto">
                    <a:xfrm>
                      <a:off x="0" y="0"/>
                      <a:ext cx="5612130" cy="2790825"/>
                    </a:xfrm>
                    <a:prstGeom prst="rect">
                      <a:avLst/>
                    </a:prstGeom>
                    <a:ln>
                      <a:noFill/>
                    </a:ln>
                    <a:extLst>
                      <a:ext uri="{53640926-AAD7-44D8-BBD7-CCE9431645EC}">
                        <a14:shadowObscured xmlns:a14="http://schemas.microsoft.com/office/drawing/2010/main"/>
                      </a:ext>
                    </a:extLst>
                  </pic:spPr>
                </pic:pic>
              </a:graphicData>
            </a:graphic>
          </wp:inline>
        </w:drawing>
      </w:r>
    </w:p>
    <w:p w:rsidR="00C131E6" w:rsidRDefault="00BE0397" w:rsidP="00012EBE">
      <w:pPr>
        <w:jc w:val="both"/>
        <w:rPr>
          <w:rFonts w:ascii="Arial" w:hAnsi="Arial" w:cs="Arial"/>
          <w:sz w:val="24"/>
        </w:rPr>
      </w:pPr>
      <w:r w:rsidRPr="00BE0397">
        <w:rPr>
          <w:rFonts w:ascii="Arial" w:hAnsi="Arial" w:cs="Arial"/>
          <w:sz w:val="24"/>
        </w:rPr>
        <w:t>10</w:t>
      </w:r>
      <w:r>
        <w:rPr>
          <w:rFonts w:ascii="Arial" w:hAnsi="Arial" w:cs="Arial"/>
          <w:sz w:val="24"/>
        </w:rPr>
        <w:t>.</w:t>
      </w:r>
      <w:r w:rsidRPr="00BE0397">
        <w:rPr>
          <w:rFonts w:ascii="Arial" w:hAnsi="Arial" w:cs="Arial"/>
          <w:sz w:val="24"/>
        </w:rPr>
        <w:t xml:space="preserve"> Si se realiza la siguiente búsqueda define:"google scholar", se obtiene: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rsidR="00C42550" w:rsidRDefault="00C42550" w:rsidP="00012EBE">
      <w:pPr>
        <w:jc w:val="both"/>
        <w:rPr>
          <w:rFonts w:ascii="Arial" w:hAnsi="Arial" w:cs="Arial"/>
          <w:sz w:val="24"/>
        </w:rPr>
      </w:pPr>
      <w:proofErr w:type="gramStart"/>
      <w:r w:rsidRPr="00C42550">
        <w:rPr>
          <w:rFonts w:ascii="Arial" w:hAnsi="Arial" w:cs="Arial"/>
          <w:sz w:val="24"/>
        </w:rPr>
        <w:t>author:</w:t>
      </w:r>
      <w:proofErr w:type="gramEnd"/>
      <w:r w:rsidRPr="00C42550">
        <w:rPr>
          <w:rFonts w:ascii="Arial" w:hAnsi="Arial" w:cs="Arial"/>
          <w:sz w:val="24"/>
        </w:rPr>
        <w:t>Hoare "quicksort"</w:t>
      </w:r>
    </w:p>
    <w:p w:rsidR="00C131E6" w:rsidRDefault="00BE0397" w:rsidP="00012EBE">
      <w:pPr>
        <w:jc w:val="both"/>
        <w:rPr>
          <w:rFonts w:ascii="Arial" w:hAnsi="Arial" w:cs="Arial"/>
          <w:sz w:val="24"/>
        </w:rPr>
      </w:pPr>
      <w:r>
        <w:rPr>
          <w:noProof/>
          <w:lang w:eastAsia="es-MX"/>
        </w:rPr>
        <w:drawing>
          <wp:inline distT="0" distB="0" distL="0" distR="0">
            <wp:extent cx="5612130" cy="275272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7708"/>
                    <a:stretch/>
                  </pic:blipFill>
                  <pic:spPr bwMode="auto">
                    <a:xfrm>
                      <a:off x="0" y="0"/>
                      <a:ext cx="5612130" cy="2752725"/>
                    </a:xfrm>
                    <a:prstGeom prst="rect">
                      <a:avLst/>
                    </a:prstGeom>
                    <a:ln>
                      <a:noFill/>
                    </a:ln>
                    <a:extLst>
                      <a:ext uri="{53640926-AAD7-44D8-BBD7-CCE9431645EC}">
                        <a14:shadowObscured xmlns:a14="http://schemas.microsoft.com/office/drawing/2010/main"/>
                      </a:ext>
                    </a:extLst>
                  </pic:spPr>
                </pic:pic>
              </a:graphicData>
            </a:graphic>
          </wp:inline>
        </w:drawing>
      </w:r>
    </w:p>
    <w:p w:rsidR="00C131E6" w:rsidRDefault="00BE0397" w:rsidP="00012EBE">
      <w:pPr>
        <w:jc w:val="both"/>
        <w:rPr>
          <w:rFonts w:ascii="Arial" w:hAnsi="Arial" w:cs="Arial"/>
          <w:sz w:val="24"/>
        </w:rPr>
      </w:pPr>
      <w:r w:rsidRPr="00BE0397">
        <w:rPr>
          <w:rFonts w:ascii="Arial" w:hAnsi="Arial" w:cs="Arial"/>
          <w:sz w:val="24"/>
        </w:rPr>
        <w:lastRenderedPageBreak/>
        <w:t>11</w:t>
      </w:r>
      <w:r>
        <w:rPr>
          <w:rFonts w:ascii="Arial" w:hAnsi="Arial" w:cs="Arial"/>
          <w:sz w:val="24"/>
        </w:rPr>
        <w:t>.</w:t>
      </w:r>
      <w:r w:rsidRPr="00BE0397">
        <w:rPr>
          <w:rFonts w:ascii="Arial" w:hAnsi="Arial" w:cs="Arial"/>
          <w:sz w:val="24"/>
        </w:rPr>
        <w:t xml:space="preserve"> Permite realizar una búsqueda arrastrando una imagen almacenada en la computadora hacia el buscador de imágenes.</w:t>
      </w:r>
    </w:p>
    <w:p w:rsidR="00C131E6" w:rsidRDefault="00785FB7" w:rsidP="00012EBE">
      <w:pPr>
        <w:jc w:val="both"/>
        <w:rPr>
          <w:rFonts w:ascii="Arial" w:hAnsi="Arial" w:cs="Arial"/>
          <w:sz w:val="24"/>
        </w:rPr>
      </w:pPr>
      <w:r>
        <w:rPr>
          <w:noProof/>
          <w:lang w:eastAsia="es-MX"/>
        </w:rPr>
        <w:drawing>
          <wp:inline distT="0" distB="0" distL="0" distR="0">
            <wp:extent cx="5612130" cy="30289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8557"/>
                    <a:stretch/>
                  </pic:blipFill>
                  <pic:spPr bwMode="auto">
                    <a:xfrm>
                      <a:off x="0" y="0"/>
                      <a:ext cx="5612130" cy="3028950"/>
                    </a:xfrm>
                    <a:prstGeom prst="rect">
                      <a:avLst/>
                    </a:prstGeom>
                    <a:ln>
                      <a:noFill/>
                    </a:ln>
                    <a:extLst>
                      <a:ext uri="{53640926-AAD7-44D8-BBD7-CCE9431645EC}">
                        <a14:shadowObscured xmlns:a14="http://schemas.microsoft.com/office/drawing/2010/main"/>
                      </a:ext>
                    </a:extLst>
                  </pic:spPr>
                </pic:pic>
              </a:graphicData>
            </a:graphic>
          </wp:inline>
        </w:drawing>
      </w:r>
    </w:p>
    <w:p w:rsidR="00C131E6" w:rsidRDefault="00C131E6" w:rsidP="00012EBE">
      <w:pPr>
        <w:jc w:val="both"/>
        <w:rPr>
          <w:rFonts w:ascii="Arial" w:hAnsi="Arial" w:cs="Arial"/>
          <w:sz w:val="24"/>
        </w:rPr>
      </w:pPr>
    </w:p>
    <w:p w:rsidR="00C131E6" w:rsidRPr="00785FB7" w:rsidRDefault="00785FB7" w:rsidP="00012EBE">
      <w:pPr>
        <w:jc w:val="both"/>
        <w:rPr>
          <w:rFonts w:ascii="Arial" w:hAnsi="Arial" w:cs="Arial"/>
          <w:i/>
          <w:sz w:val="24"/>
        </w:rPr>
      </w:pPr>
      <w:r w:rsidRPr="00785FB7">
        <w:rPr>
          <w:rFonts w:ascii="Arial" w:hAnsi="Arial" w:cs="Arial"/>
          <w:i/>
          <w:sz w:val="24"/>
        </w:rPr>
        <w:t>Ejercicios de tarea:</w:t>
      </w:r>
    </w:p>
    <w:p w:rsidR="00785FB7" w:rsidRPr="005A046F" w:rsidRDefault="00785FB7" w:rsidP="00785FB7">
      <w:pPr>
        <w:pStyle w:val="Prrafodelista"/>
        <w:numPr>
          <w:ilvl w:val="0"/>
          <w:numId w:val="4"/>
        </w:numPr>
        <w:jc w:val="both"/>
        <w:rPr>
          <w:rFonts w:ascii="Arial" w:hAnsi="Arial" w:cs="Arial"/>
          <w:b/>
          <w:sz w:val="24"/>
        </w:rPr>
      </w:pPr>
      <w:r w:rsidRPr="005A046F">
        <w:rPr>
          <w:rFonts w:ascii="Arial" w:hAnsi="Arial" w:cs="Arial"/>
          <w:b/>
          <w:sz w:val="24"/>
        </w:rPr>
        <w:t>Buscar imágenes empleando tu foto en google e indicar que patrones considera para mostrarte esos resultados.</w:t>
      </w:r>
    </w:p>
    <w:p w:rsidR="00785FB7" w:rsidRPr="00785FB7" w:rsidRDefault="005A046F" w:rsidP="00785FB7">
      <w:pPr>
        <w:ind w:left="360"/>
        <w:jc w:val="both"/>
        <w:rPr>
          <w:rFonts w:ascii="Arial" w:hAnsi="Arial" w:cs="Arial"/>
          <w:sz w:val="24"/>
        </w:rPr>
      </w:pPr>
      <w:r>
        <w:rPr>
          <w:rFonts w:ascii="Arial" w:hAnsi="Arial" w:cs="Arial"/>
          <w:sz w:val="24"/>
        </w:rPr>
        <w:t>Aparecieron imágenes parecidas pues todas eran a blanco y negro.</w:t>
      </w:r>
    </w:p>
    <w:p w:rsidR="00C131E6" w:rsidRDefault="00785FB7" w:rsidP="00012EBE">
      <w:pPr>
        <w:jc w:val="both"/>
        <w:rPr>
          <w:rFonts w:ascii="Arial" w:hAnsi="Arial" w:cs="Arial"/>
          <w:sz w:val="24"/>
        </w:rPr>
      </w:pPr>
      <w:r>
        <w:rPr>
          <w:noProof/>
          <w:lang w:eastAsia="es-MX"/>
        </w:rPr>
        <w:drawing>
          <wp:inline distT="0" distB="0" distL="0" distR="0">
            <wp:extent cx="5612130" cy="314325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4738"/>
                    <a:stretch/>
                  </pic:blipFill>
                  <pic:spPr bwMode="auto">
                    <a:xfrm>
                      <a:off x="0" y="0"/>
                      <a:ext cx="5612130" cy="3143250"/>
                    </a:xfrm>
                    <a:prstGeom prst="rect">
                      <a:avLst/>
                    </a:prstGeom>
                    <a:ln>
                      <a:noFill/>
                    </a:ln>
                    <a:extLst>
                      <a:ext uri="{53640926-AAD7-44D8-BBD7-CCE9431645EC}">
                        <a14:shadowObscured xmlns:a14="http://schemas.microsoft.com/office/drawing/2010/main"/>
                      </a:ext>
                    </a:extLst>
                  </pic:spPr>
                </pic:pic>
              </a:graphicData>
            </a:graphic>
          </wp:inline>
        </w:drawing>
      </w:r>
    </w:p>
    <w:p w:rsidR="00C131E6" w:rsidRPr="005A046F" w:rsidRDefault="005A046F" w:rsidP="005A046F">
      <w:pPr>
        <w:pStyle w:val="Prrafodelista"/>
        <w:numPr>
          <w:ilvl w:val="0"/>
          <w:numId w:val="4"/>
        </w:numPr>
        <w:jc w:val="both"/>
        <w:rPr>
          <w:rFonts w:ascii="Arial" w:hAnsi="Arial" w:cs="Arial"/>
          <w:b/>
          <w:sz w:val="24"/>
        </w:rPr>
      </w:pPr>
      <w:r w:rsidRPr="005A046F">
        <w:rPr>
          <w:rFonts w:ascii="Arial" w:hAnsi="Arial" w:cs="Arial"/>
          <w:b/>
          <w:sz w:val="24"/>
        </w:rPr>
        <w:lastRenderedPageBreak/>
        <w:t>Realiza una investigación a cerca de alojamiento en la nube ventajas y desventajas(comparar mínimo tres opciones)</w:t>
      </w:r>
    </w:p>
    <w:p w:rsidR="005A046F" w:rsidRPr="005A046F" w:rsidRDefault="005A046F" w:rsidP="005A046F">
      <w:pPr>
        <w:ind w:left="360"/>
        <w:jc w:val="both"/>
        <w:rPr>
          <w:rFonts w:ascii="Arial" w:hAnsi="Arial" w:cs="Arial"/>
          <w:b/>
          <w:i/>
          <w:sz w:val="24"/>
        </w:rPr>
      </w:pPr>
      <w:r w:rsidRPr="005A046F">
        <w:rPr>
          <w:rFonts w:ascii="Arial" w:hAnsi="Arial" w:cs="Arial"/>
          <w:b/>
          <w:i/>
          <w:sz w:val="24"/>
        </w:rPr>
        <w:t>Ventajas de guardar archivos en la nube</w:t>
      </w:r>
    </w:p>
    <w:p w:rsidR="005A046F" w:rsidRPr="005A046F" w:rsidRDefault="005A046F" w:rsidP="005A046F">
      <w:pPr>
        <w:pStyle w:val="Prrafodelista"/>
        <w:numPr>
          <w:ilvl w:val="0"/>
          <w:numId w:val="11"/>
        </w:numPr>
        <w:jc w:val="both"/>
        <w:rPr>
          <w:rFonts w:ascii="Arial" w:hAnsi="Arial" w:cs="Arial"/>
          <w:sz w:val="24"/>
        </w:rPr>
      </w:pPr>
      <w:r w:rsidRPr="005A046F">
        <w:rPr>
          <w:rFonts w:ascii="Arial" w:hAnsi="Arial" w:cs="Arial"/>
          <w:sz w:val="24"/>
        </w:rPr>
        <w:t>Es mucho más complicado que se pierdan archivos en la nube.</w:t>
      </w:r>
    </w:p>
    <w:p w:rsidR="005A046F" w:rsidRPr="005A046F" w:rsidRDefault="005A046F" w:rsidP="005A046F">
      <w:pPr>
        <w:pStyle w:val="Prrafodelista"/>
        <w:numPr>
          <w:ilvl w:val="0"/>
          <w:numId w:val="11"/>
        </w:numPr>
        <w:jc w:val="both"/>
        <w:rPr>
          <w:rFonts w:ascii="Arial" w:hAnsi="Arial" w:cs="Arial"/>
          <w:sz w:val="24"/>
        </w:rPr>
      </w:pPr>
      <w:r w:rsidRPr="005A046F">
        <w:rPr>
          <w:rFonts w:ascii="Arial" w:hAnsi="Arial" w:cs="Arial"/>
          <w:sz w:val="24"/>
        </w:rPr>
        <w:t>Ahorro de espacio en el ordenador.</w:t>
      </w:r>
    </w:p>
    <w:p w:rsidR="005A046F" w:rsidRPr="005A046F" w:rsidRDefault="005A046F" w:rsidP="005A046F">
      <w:pPr>
        <w:pStyle w:val="Prrafodelista"/>
        <w:numPr>
          <w:ilvl w:val="0"/>
          <w:numId w:val="11"/>
        </w:numPr>
        <w:rPr>
          <w:rFonts w:ascii="Arial" w:hAnsi="Arial" w:cs="Arial"/>
          <w:sz w:val="24"/>
        </w:rPr>
      </w:pPr>
      <w:r w:rsidRPr="005A046F">
        <w:rPr>
          <w:rFonts w:ascii="Arial" w:hAnsi="Arial" w:cs="Arial"/>
          <w:sz w:val="24"/>
        </w:rPr>
        <w:t>La nube se actualiza automáticamente.</w:t>
      </w:r>
    </w:p>
    <w:p w:rsidR="005A046F" w:rsidRPr="005A046F" w:rsidRDefault="005A046F" w:rsidP="005A046F">
      <w:pPr>
        <w:ind w:left="360"/>
        <w:jc w:val="both"/>
        <w:rPr>
          <w:rFonts w:ascii="Arial" w:hAnsi="Arial" w:cs="Arial"/>
          <w:b/>
          <w:i/>
          <w:sz w:val="24"/>
        </w:rPr>
      </w:pPr>
      <w:r w:rsidRPr="005A046F">
        <w:rPr>
          <w:rFonts w:ascii="Arial" w:hAnsi="Arial" w:cs="Arial"/>
          <w:b/>
          <w:i/>
          <w:sz w:val="24"/>
        </w:rPr>
        <w:t>Desventajas de guardar archivos en la nube</w:t>
      </w:r>
    </w:p>
    <w:p w:rsidR="005A046F" w:rsidRPr="005A046F" w:rsidRDefault="005A046F" w:rsidP="005A046F">
      <w:pPr>
        <w:pStyle w:val="Prrafodelista"/>
        <w:numPr>
          <w:ilvl w:val="0"/>
          <w:numId w:val="12"/>
        </w:numPr>
        <w:jc w:val="both"/>
        <w:rPr>
          <w:rFonts w:ascii="Arial" w:hAnsi="Arial" w:cs="Arial"/>
          <w:sz w:val="24"/>
        </w:rPr>
      </w:pPr>
      <w:r w:rsidRPr="005A046F">
        <w:rPr>
          <w:rFonts w:ascii="Arial" w:hAnsi="Arial" w:cs="Arial"/>
          <w:sz w:val="24"/>
        </w:rPr>
        <w:t>Se necesita tener acceso a Internet en todo momento.</w:t>
      </w:r>
    </w:p>
    <w:p w:rsidR="005A046F" w:rsidRPr="005A046F" w:rsidRDefault="005A046F" w:rsidP="005A046F">
      <w:pPr>
        <w:pStyle w:val="Prrafodelista"/>
        <w:numPr>
          <w:ilvl w:val="0"/>
          <w:numId w:val="12"/>
        </w:numPr>
        <w:jc w:val="both"/>
        <w:rPr>
          <w:rFonts w:ascii="Arial" w:hAnsi="Arial" w:cs="Arial"/>
          <w:sz w:val="24"/>
        </w:rPr>
      </w:pPr>
      <w:r w:rsidRPr="005A046F">
        <w:rPr>
          <w:rFonts w:ascii="Arial" w:hAnsi="Arial" w:cs="Arial"/>
          <w:sz w:val="24"/>
        </w:rPr>
        <w:t>La seguridad es responsabilidad de la empresa, algo que puede traer problemas al usuario si hay fallos.</w:t>
      </w:r>
    </w:p>
    <w:p w:rsidR="005A046F" w:rsidRPr="005A046F" w:rsidRDefault="005A046F" w:rsidP="005A046F">
      <w:pPr>
        <w:pStyle w:val="Prrafodelista"/>
        <w:numPr>
          <w:ilvl w:val="0"/>
          <w:numId w:val="12"/>
        </w:numPr>
        <w:jc w:val="both"/>
        <w:rPr>
          <w:rFonts w:ascii="Arial" w:hAnsi="Arial" w:cs="Arial"/>
          <w:sz w:val="24"/>
        </w:rPr>
      </w:pPr>
      <w:r w:rsidRPr="005A046F">
        <w:rPr>
          <w:rFonts w:ascii="Arial" w:hAnsi="Arial" w:cs="Arial"/>
          <w:sz w:val="24"/>
        </w:rPr>
        <w:t>Los datos pueden acabar en manos de terceros.</w:t>
      </w:r>
    </w:p>
    <w:p w:rsidR="005A046F" w:rsidRDefault="005A046F" w:rsidP="005A046F">
      <w:pPr>
        <w:pStyle w:val="Prrafodelista"/>
        <w:numPr>
          <w:ilvl w:val="0"/>
          <w:numId w:val="12"/>
        </w:numPr>
        <w:jc w:val="both"/>
        <w:rPr>
          <w:rFonts w:ascii="Arial" w:hAnsi="Arial" w:cs="Arial"/>
          <w:sz w:val="24"/>
        </w:rPr>
      </w:pPr>
      <w:r w:rsidRPr="005A046F">
        <w:rPr>
          <w:rFonts w:ascii="Arial" w:hAnsi="Arial" w:cs="Arial"/>
          <w:sz w:val="24"/>
        </w:rPr>
        <w:t>No se dispone del control de acceso total a los datos.</w:t>
      </w:r>
    </w:p>
    <w:p w:rsidR="005A046F" w:rsidRPr="005A046F" w:rsidRDefault="005A046F" w:rsidP="005A046F">
      <w:pPr>
        <w:ind w:left="360"/>
        <w:jc w:val="both"/>
        <w:rPr>
          <w:rFonts w:ascii="Arial" w:hAnsi="Arial" w:cs="Arial"/>
          <w:sz w:val="24"/>
        </w:rPr>
      </w:pPr>
    </w:p>
    <w:p w:rsidR="005A046F" w:rsidRPr="005A046F" w:rsidRDefault="005A046F" w:rsidP="005A046F">
      <w:pPr>
        <w:ind w:left="360"/>
        <w:jc w:val="both"/>
        <w:rPr>
          <w:rFonts w:ascii="Arial" w:hAnsi="Arial" w:cs="Arial"/>
          <w:b/>
          <w:sz w:val="24"/>
        </w:rPr>
      </w:pPr>
      <w:r w:rsidRPr="005A046F">
        <w:rPr>
          <w:rFonts w:ascii="Arial" w:hAnsi="Arial" w:cs="Arial"/>
          <w:b/>
          <w:sz w:val="24"/>
        </w:rPr>
        <w:t>3-Indica las características, ventajas y desventajas de por lo menos tres servidores de correo</w:t>
      </w:r>
    </w:p>
    <w:p w:rsidR="005A046F" w:rsidRPr="005A046F" w:rsidRDefault="005A046F" w:rsidP="005A046F">
      <w:pPr>
        <w:ind w:left="360"/>
        <w:jc w:val="both"/>
        <w:rPr>
          <w:rFonts w:ascii="Arial" w:hAnsi="Arial" w:cs="Arial"/>
          <w:sz w:val="24"/>
        </w:rPr>
      </w:pPr>
    </w:p>
    <w:p w:rsidR="005A046F" w:rsidRPr="005A046F" w:rsidRDefault="005A046F" w:rsidP="005A046F">
      <w:pPr>
        <w:ind w:left="360"/>
        <w:jc w:val="both"/>
        <w:rPr>
          <w:rFonts w:ascii="Arial" w:hAnsi="Arial" w:cs="Arial"/>
          <w:b/>
          <w:i/>
          <w:sz w:val="24"/>
        </w:rPr>
      </w:pPr>
      <w:r w:rsidRPr="005A046F">
        <w:rPr>
          <w:rFonts w:ascii="Arial" w:hAnsi="Arial" w:cs="Arial"/>
          <w:b/>
          <w:i/>
          <w:sz w:val="24"/>
        </w:rPr>
        <w:t>GMAIL</w:t>
      </w:r>
    </w:p>
    <w:p w:rsidR="005A046F" w:rsidRPr="005A046F" w:rsidRDefault="005A046F" w:rsidP="005A046F">
      <w:pPr>
        <w:ind w:left="360"/>
        <w:jc w:val="both"/>
        <w:rPr>
          <w:rFonts w:ascii="Arial" w:hAnsi="Arial" w:cs="Arial"/>
          <w:b/>
          <w:sz w:val="24"/>
        </w:rPr>
      </w:pPr>
      <w:r w:rsidRPr="005A046F">
        <w:rPr>
          <w:rFonts w:ascii="Arial" w:hAnsi="Arial" w:cs="Arial"/>
          <w:b/>
          <w:sz w:val="24"/>
        </w:rPr>
        <w:t>Ventajas:</w:t>
      </w:r>
    </w:p>
    <w:p w:rsidR="005A046F" w:rsidRPr="005A046F" w:rsidRDefault="005A046F" w:rsidP="005A046F">
      <w:pPr>
        <w:pStyle w:val="Prrafodelista"/>
        <w:numPr>
          <w:ilvl w:val="0"/>
          <w:numId w:val="13"/>
        </w:numPr>
        <w:jc w:val="both"/>
        <w:rPr>
          <w:rFonts w:ascii="Arial" w:hAnsi="Arial" w:cs="Arial"/>
          <w:sz w:val="24"/>
        </w:rPr>
      </w:pPr>
      <w:r w:rsidRPr="005A046F">
        <w:rPr>
          <w:rFonts w:ascii="Arial" w:hAnsi="Arial" w:cs="Arial"/>
          <w:sz w:val="24"/>
        </w:rPr>
        <w:t>Gran capacidad de almacenamiento que aumenta progresivamente, ahora tenemos 15 GB de almacenamiento para ser compartidos entre los mensajes y archivos de Gmail, y charlar archivos del historial de Google Drive.</w:t>
      </w:r>
    </w:p>
    <w:p w:rsidR="005A046F" w:rsidRPr="005A046F" w:rsidRDefault="005A046F" w:rsidP="005A046F">
      <w:pPr>
        <w:pStyle w:val="Prrafodelista"/>
        <w:numPr>
          <w:ilvl w:val="0"/>
          <w:numId w:val="13"/>
        </w:numPr>
        <w:jc w:val="both"/>
        <w:rPr>
          <w:rFonts w:ascii="Arial" w:hAnsi="Arial" w:cs="Arial"/>
          <w:sz w:val="24"/>
        </w:rPr>
      </w:pPr>
      <w:r w:rsidRPr="005A046F">
        <w:rPr>
          <w:rFonts w:ascii="Arial" w:hAnsi="Arial" w:cs="Arial"/>
          <w:sz w:val="24"/>
        </w:rPr>
        <w:t>Tu cuenta de Gmail puede permanecer inactiva durante un largo tiempo sin ser cancelada.</w:t>
      </w:r>
    </w:p>
    <w:p w:rsidR="005A046F" w:rsidRPr="005A046F" w:rsidRDefault="005A046F" w:rsidP="005A046F">
      <w:pPr>
        <w:pStyle w:val="Prrafodelista"/>
        <w:numPr>
          <w:ilvl w:val="0"/>
          <w:numId w:val="13"/>
        </w:numPr>
        <w:jc w:val="both"/>
        <w:rPr>
          <w:rFonts w:ascii="Arial" w:hAnsi="Arial" w:cs="Arial"/>
          <w:sz w:val="24"/>
        </w:rPr>
      </w:pPr>
      <w:r w:rsidRPr="005A046F">
        <w:rPr>
          <w:rFonts w:ascii="Arial" w:hAnsi="Arial" w:cs="Arial"/>
          <w:sz w:val="24"/>
        </w:rPr>
        <w:t>El motor de búsqueda está integrado en la interfaz de Gmail, por lo que puedes buscar entre tus correos electrónicos y en todo Internet.</w:t>
      </w:r>
    </w:p>
    <w:p w:rsidR="005A046F" w:rsidRPr="005A046F" w:rsidRDefault="005A046F" w:rsidP="005A046F">
      <w:pPr>
        <w:pStyle w:val="Prrafodelista"/>
        <w:numPr>
          <w:ilvl w:val="0"/>
          <w:numId w:val="13"/>
        </w:numPr>
        <w:jc w:val="both"/>
        <w:rPr>
          <w:rFonts w:ascii="Arial" w:hAnsi="Arial" w:cs="Arial"/>
          <w:sz w:val="24"/>
        </w:rPr>
      </w:pPr>
      <w:r w:rsidRPr="005A046F">
        <w:rPr>
          <w:rFonts w:ascii="Arial" w:hAnsi="Arial" w:cs="Arial"/>
          <w:sz w:val="24"/>
        </w:rPr>
        <w:t>La configuración proporciona un control efectivo spam y los filtros de publicidad no deseada.  El sistema mejorado organiza automáticamente nuestro correo deseado en normal, social y promociones, para que no tengamos estos correos mezclados.</w:t>
      </w:r>
    </w:p>
    <w:p w:rsidR="005A046F" w:rsidRPr="005A046F" w:rsidRDefault="005A046F" w:rsidP="005A046F">
      <w:pPr>
        <w:pStyle w:val="Prrafodelista"/>
        <w:numPr>
          <w:ilvl w:val="0"/>
          <w:numId w:val="13"/>
        </w:numPr>
        <w:jc w:val="both"/>
        <w:rPr>
          <w:rFonts w:ascii="Arial" w:hAnsi="Arial" w:cs="Arial"/>
          <w:sz w:val="24"/>
        </w:rPr>
      </w:pPr>
      <w:r w:rsidRPr="005A046F">
        <w:rPr>
          <w:rFonts w:ascii="Arial" w:hAnsi="Arial" w:cs="Arial"/>
          <w:sz w:val="24"/>
        </w:rPr>
        <w:t>Cuenta con un servicio integrado de chat, llamada Google Hangout-antes  Google Talk.</w:t>
      </w:r>
    </w:p>
    <w:p w:rsidR="005A046F" w:rsidRPr="005A046F" w:rsidRDefault="005A046F" w:rsidP="005A046F">
      <w:pPr>
        <w:ind w:left="360"/>
        <w:jc w:val="both"/>
        <w:rPr>
          <w:rFonts w:ascii="Arial" w:hAnsi="Arial" w:cs="Arial"/>
          <w:b/>
          <w:i/>
          <w:sz w:val="24"/>
        </w:rPr>
      </w:pPr>
      <w:r w:rsidRPr="005A046F">
        <w:rPr>
          <w:rFonts w:ascii="Arial" w:hAnsi="Arial" w:cs="Arial"/>
          <w:b/>
          <w:i/>
          <w:sz w:val="24"/>
        </w:rPr>
        <w:t>Desventajas:</w:t>
      </w:r>
    </w:p>
    <w:p w:rsidR="005A046F" w:rsidRPr="005A046F" w:rsidRDefault="005A046F" w:rsidP="005A046F">
      <w:pPr>
        <w:pStyle w:val="Prrafodelista"/>
        <w:numPr>
          <w:ilvl w:val="0"/>
          <w:numId w:val="14"/>
        </w:numPr>
        <w:jc w:val="both"/>
        <w:rPr>
          <w:rFonts w:ascii="Arial" w:hAnsi="Arial" w:cs="Arial"/>
          <w:sz w:val="24"/>
        </w:rPr>
      </w:pPr>
      <w:r w:rsidRPr="005A046F">
        <w:rPr>
          <w:rFonts w:ascii="Arial" w:hAnsi="Arial" w:cs="Arial"/>
          <w:sz w:val="24"/>
        </w:rPr>
        <w:t>Gmail sólo ofrece una capacidad máxima de 25 MB para archivos adjuntos.</w:t>
      </w:r>
    </w:p>
    <w:p w:rsidR="005A046F" w:rsidRPr="005A046F" w:rsidRDefault="005A046F" w:rsidP="005A046F">
      <w:pPr>
        <w:pStyle w:val="Prrafodelista"/>
        <w:numPr>
          <w:ilvl w:val="0"/>
          <w:numId w:val="14"/>
        </w:numPr>
        <w:jc w:val="both"/>
        <w:rPr>
          <w:rFonts w:ascii="Arial" w:hAnsi="Arial" w:cs="Arial"/>
          <w:sz w:val="24"/>
        </w:rPr>
      </w:pPr>
      <w:r w:rsidRPr="005A046F">
        <w:rPr>
          <w:rFonts w:ascii="Arial" w:hAnsi="Arial" w:cs="Arial"/>
          <w:sz w:val="24"/>
        </w:rPr>
        <w:t>Algunas de las aplicaciones de Google están disponibles sólo en algunos idiomas.</w:t>
      </w:r>
    </w:p>
    <w:p w:rsidR="005A046F" w:rsidRPr="005A046F" w:rsidRDefault="005A046F" w:rsidP="005A046F">
      <w:pPr>
        <w:pStyle w:val="Prrafodelista"/>
        <w:numPr>
          <w:ilvl w:val="0"/>
          <w:numId w:val="14"/>
        </w:numPr>
        <w:jc w:val="both"/>
        <w:rPr>
          <w:rFonts w:ascii="Arial" w:hAnsi="Arial" w:cs="Arial"/>
          <w:sz w:val="24"/>
        </w:rPr>
      </w:pPr>
      <w:r w:rsidRPr="005A046F">
        <w:rPr>
          <w:rFonts w:ascii="Arial" w:hAnsi="Arial" w:cs="Arial"/>
          <w:sz w:val="24"/>
        </w:rPr>
        <w:lastRenderedPageBreak/>
        <w:t>En navegadores antiguos la versión normal de Gmail no se carga y tendríamos que cargar la versión HTML, que normalmente tarda mucho en cargar.</w:t>
      </w:r>
    </w:p>
    <w:p w:rsidR="005A046F" w:rsidRDefault="005A046F" w:rsidP="005A046F">
      <w:pPr>
        <w:pStyle w:val="Prrafodelista"/>
        <w:numPr>
          <w:ilvl w:val="0"/>
          <w:numId w:val="14"/>
        </w:numPr>
        <w:jc w:val="both"/>
        <w:rPr>
          <w:rFonts w:ascii="Arial" w:hAnsi="Arial" w:cs="Arial"/>
          <w:sz w:val="24"/>
        </w:rPr>
      </w:pPr>
      <w:r w:rsidRPr="005A046F">
        <w:rPr>
          <w:rFonts w:ascii="Arial" w:hAnsi="Arial" w:cs="Arial"/>
          <w:sz w:val="24"/>
        </w:rPr>
        <w:t xml:space="preserve">Gmail puede ser un poco inestable si nuestra conexión a Internet no es muy rápida siempre presenta algunos </w:t>
      </w:r>
      <w:r w:rsidRPr="005A046F">
        <w:rPr>
          <w:rFonts w:ascii="Arial" w:hAnsi="Arial" w:cs="Arial"/>
          <w:sz w:val="24"/>
        </w:rPr>
        <w:t>errores,</w:t>
      </w:r>
      <w:r w:rsidRPr="005A046F">
        <w:rPr>
          <w:rFonts w:ascii="Arial" w:hAnsi="Arial" w:cs="Arial"/>
          <w:sz w:val="24"/>
        </w:rPr>
        <w:t xml:space="preserve"> como al intentar acceder a la bandeja de entrada o a otras aplicaciones de google.</w:t>
      </w:r>
    </w:p>
    <w:p w:rsidR="005A046F" w:rsidRPr="005A046F" w:rsidRDefault="005A046F" w:rsidP="005A046F">
      <w:pPr>
        <w:ind w:left="360"/>
        <w:jc w:val="both"/>
        <w:rPr>
          <w:rFonts w:ascii="Arial" w:hAnsi="Arial" w:cs="Arial"/>
          <w:sz w:val="24"/>
        </w:rPr>
      </w:pPr>
    </w:p>
    <w:p w:rsidR="005A046F" w:rsidRPr="00DD6C98" w:rsidRDefault="005A046F" w:rsidP="005A046F">
      <w:pPr>
        <w:ind w:left="360"/>
        <w:jc w:val="both"/>
        <w:rPr>
          <w:rFonts w:ascii="Arial" w:hAnsi="Arial" w:cs="Arial"/>
          <w:b/>
          <w:sz w:val="24"/>
        </w:rPr>
      </w:pPr>
      <w:r w:rsidRPr="00DD6C98">
        <w:rPr>
          <w:rFonts w:ascii="Arial" w:hAnsi="Arial" w:cs="Arial"/>
          <w:b/>
          <w:sz w:val="24"/>
        </w:rPr>
        <w:t>YAHOO</w:t>
      </w:r>
    </w:p>
    <w:p w:rsidR="005A046F" w:rsidRPr="00DD6C98" w:rsidRDefault="00DD6C98" w:rsidP="005A046F">
      <w:pPr>
        <w:ind w:left="360"/>
        <w:jc w:val="both"/>
        <w:rPr>
          <w:rFonts w:ascii="Arial" w:hAnsi="Arial" w:cs="Arial"/>
          <w:b/>
          <w:i/>
          <w:sz w:val="24"/>
        </w:rPr>
      </w:pPr>
      <w:r w:rsidRPr="00DD6C98">
        <w:rPr>
          <w:rFonts w:ascii="Arial" w:hAnsi="Arial" w:cs="Arial"/>
          <w:b/>
          <w:i/>
          <w:sz w:val="24"/>
        </w:rPr>
        <w:t>Ventajas:</w:t>
      </w:r>
    </w:p>
    <w:p w:rsidR="00DD6C98" w:rsidRPr="00DD6C98" w:rsidRDefault="00DD6C98" w:rsidP="00DD6C98">
      <w:pPr>
        <w:pStyle w:val="Prrafodelista"/>
        <w:numPr>
          <w:ilvl w:val="0"/>
          <w:numId w:val="17"/>
        </w:numPr>
        <w:jc w:val="both"/>
        <w:rPr>
          <w:rFonts w:ascii="Arial" w:hAnsi="Arial" w:cs="Arial"/>
          <w:sz w:val="24"/>
        </w:rPr>
      </w:pPr>
      <w:r w:rsidRPr="00DD6C98">
        <w:rPr>
          <w:rFonts w:ascii="Arial" w:hAnsi="Arial" w:cs="Arial"/>
          <w:sz w:val="24"/>
        </w:rPr>
        <w:t>También imágenes individuales que tengas en tu PC o en la bandeja de entrada.</w:t>
      </w:r>
    </w:p>
    <w:p w:rsidR="005A046F" w:rsidRPr="00DD6C98" w:rsidRDefault="00DD6C98" w:rsidP="00DD6C98">
      <w:pPr>
        <w:pStyle w:val="Prrafodelista"/>
        <w:numPr>
          <w:ilvl w:val="0"/>
          <w:numId w:val="17"/>
        </w:numPr>
        <w:jc w:val="both"/>
        <w:rPr>
          <w:rFonts w:ascii="Arial" w:hAnsi="Arial" w:cs="Arial"/>
          <w:sz w:val="24"/>
        </w:rPr>
      </w:pPr>
      <w:r w:rsidRPr="00DD6C98">
        <w:rPr>
          <w:rFonts w:ascii="Arial" w:hAnsi="Arial" w:cs="Arial"/>
          <w:sz w:val="24"/>
        </w:rPr>
        <w:t>Esto es posible porque cuenta con un terabyte de almacenamiento gratuito para guardar archivos, a diferencia de Gmail, que brinda 15 GB (gigas).</w:t>
      </w:r>
    </w:p>
    <w:p w:rsidR="005A046F" w:rsidRPr="00DD6C98" w:rsidRDefault="00DD6C98" w:rsidP="00DD6C98">
      <w:pPr>
        <w:pStyle w:val="Prrafodelista"/>
        <w:numPr>
          <w:ilvl w:val="0"/>
          <w:numId w:val="17"/>
        </w:numPr>
        <w:jc w:val="both"/>
        <w:rPr>
          <w:rFonts w:ascii="Arial" w:hAnsi="Arial" w:cs="Arial"/>
          <w:sz w:val="24"/>
        </w:rPr>
      </w:pPr>
      <w:r w:rsidRPr="00DD6C98">
        <w:rPr>
          <w:rFonts w:ascii="Arial" w:hAnsi="Arial" w:cs="Arial"/>
          <w:sz w:val="24"/>
        </w:rPr>
        <w:t>Permite al usuario utilizar una imagen de la red social de fotos Flickr en alta calidad como fondo, así como de la red social Tmblr.</w:t>
      </w:r>
    </w:p>
    <w:p w:rsidR="005A046F" w:rsidRPr="00DD6C98" w:rsidRDefault="00DD6C98" w:rsidP="005A046F">
      <w:pPr>
        <w:ind w:left="360"/>
        <w:jc w:val="both"/>
        <w:rPr>
          <w:rFonts w:ascii="Arial" w:hAnsi="Arial" w:cs="Arial"/>
          <w:b/>
          <w:i/>
          <w:sz w:val="24"/>
        </w:rPr>
      </w:pPr>
      <w:r w:rsidRPr="00DD6C98">
        <w:rPr>
          <w:rFonts w:ascii="Arial" w:hAnsi="Arial" w:cs="Arial"/>
          <w:b/>
          <w:i/>
          <w:sz w:val="24"/>
        </w:rPr>
        <w:t>Desventajas:</w:t>
      </w:r>
    </w:p>
    <w:p w:rsidR="00DD6C98" w:rsidRDefault="00DD6C98" w:rsidP="005A046F">
      <w:pPr>
        <w:ind w:left="360"/>
        <w:jc w:val="both"/>
        <w:rPr>
          <w:rFonts w:ascii="Arial" w:hAnsi="Arial" w:cs="Arial"/>
          <w:sz w:val="24"/>
        </w:rPr>
      </w:pPr>
    </w:p>
    <w:p w:rsidR="005A046F" w:rsidRPr="00DD6C98" w:rsidRDefault="005A046F" w:rsidP="00DD6C98">
      <w:pPr>
        <w:pStyle w:val="Prrafodelista"/>
        <w:numPr>
          <w:ilvl w:val="0"/>
          <w:numId w:val="18"/>
        </w:numPr>
        <w:jc w:val="both"/>
        <w:rPr>
          <w:rFonts w:ascii="Arial" w:hAnsi="Arial" w:cs="Arial"/>
          <w:sz w:val="24"/>
        </w:rPr>
      </w:pPr>
      <w:r w:rsidRPr="00DD6C98">
        <w:rPr>
          <w:rFonts w:ascii="Arial" w:hAnsi="Arial" w:cs="Arial"/>
          <w:sz w:val="24"/>
        </w:rPr>
        <w:t>No tiene un control del vocabulario por ello hay una gran cantidad de sinónimos.</w:t>
      </w:r>
    </w:p>
    <w:p w:rsidR="005A046F" w:rsidRPr="00DD6C98" w:rsidRDefault="00DD6C98" w:rsidP="00DD6C98">
      <w:pPr>
        <w:pStyle w:val="Prrafodelista"/>
        <w:numPr>
          <w:ilvl w:val="0"/>
          <w:numId w:val="18"/>
        </w:numPr>
        <w:jc w:val="both"/>
        <w:rPr>
          <w:rFonts w:ascii="Arial" w:hAnsi="Arial" w:cs="Arial"/>
          <w:sz w:val="24"/>
        </w:rPr>
      </w:pPr>
      <w:r w:rsidRPr="00DD6C98">
        <w:rPr>
          <w:rFonts w:ascii="Arial" w:hAnsi="Arial" w:cs="Arial"/>
          <w:sz w:val="24"/>
        </w:rPr>
        <w:t>No permite hacer un diseño del formato de resultados.</w:t>
      </w:r>
    </w:p>
    <w:p w:rsidR="00DD6C98" w:rsidRPr="00DD6C98" w:rsidRDefault="00DD6C98" w:rsidP="00DD6C98">
      <w:pPr>
        <w:pStyle w:val="Prrafodelista"/>
        <w:numPr>
          <w:ilvl w:val="0"/>
          <w:numId w:val="18"/>
        </w:numPr>
        <w:jc w:val="both"/>
        <w:rPr>
          <w:rFonts w:ascii="Arial" w:hAnsi="Arial" w:cs="Arial"/>
          <w:sz w:val="24"/>
        </w:rPr>
      </w:pPr>
      <w:r w:rsidRPr="00DD6C98">
        <w:rPr>
          <w:rFonts w:ascii="Arial" w:hAnsi="Arial" w:cs="Arial"/>
          <w:sz w:val="24"/>
        </w:rPr>
        <w:t>Empleando el buscador de google y haciendo uso de la calculadora, genera un paraboloide.</w:t>
      </w:r>
    </w:p>
    <w:p w:rsidR="005A046F" w:rsidRPr="00DD6C98" w:rsidRDefault="005A046F" w:rsidP="00DD6C98">
      <w:pPr>
        <w:pStyle w:val="Prrafodelista"/>
        <w:numPr>
          <w:ilvl w:val="0"/>
          <w:numId w:val="18"/>
        </w:numPr>
        <w:jc w:val="both"/>
        <w:rPr>
          <w:rFonts w:ascii="Arial" w:hAnsi="Arial" w:cs="Arial"/>
          <w:sz w:val="24"/>
        </w:rPr>
      </w:pPr>
      <w:r w:rsidRPr="00DD6C98">
        <w:rPr>
          <w:rFonts w:ascii="Arial" w:hAnsi="Arial" w:cs="Arial"/>
          <w:sz w:val="24"/>
        </w:rPr>
        <w:t xml:space="preserve">Al abrir una dirección recuperada lo hace sobre la misma </w:t>
      </w:r>
      <w:r w:rsidR="00DD6C98" w:rsidRPr="00DD6C98">
        <w:rPr>
          <w:rFonts w:ascii="Arial" w:hAnsi="Arial" w:cs="Arial"/>
          <w:sz w:val="24"/>
        </w:rPr>
        <w:t>página</w:t>
      </w:r>
      <w:r w:rsidRPr="00DD6C98">
        <w:rPr>
          <w:rFonts w:ascii="Arial" w:hAnsi="Arial" w:cs="Arial"/>
          <w:sz w:val="24"/>
        </w:rPr>
        <w:t xml:space="preserve"> por lo que la lista de resultados desaparece.</w:t>
      </w:r>
    </w:p>
    <w:p w:rsidR="00DD6C98" w:rsidRDefault="00DD6C98" w:rsidP="005A046F">
      <w:pPr>
        <w:ind w:left="360"/>
        <w:jc w:val="both"/>
        <w:rPr>
          <w:rFonts w:ascii="Arial" w:hAnsi="Arial" w:cs="Arial"/>
          <w:sz w:val="24"/>
        </w:rPr>
      </w:pPr>
    </w:p>
    <w:p w:rsidR="00DD6C98" w:rsidRPr="00DD6C98" w:rsidRDefault="00DD6C98" w:rsidP="00DD6C98">
      <w:pPr>
        <w:ind w:left="360"/>
        <w:jc w:val="both"/>
        <w:rPr>
          <w:rFonts w:ascii="Arial" w:hAnsi="Arial" w:cs="Arial"/>
          <w:sz w:val="24"/>
        </w:rPr>
      </w:pPr>
    </w:p>
    <w:p w:rsidR="00DD6C98" w:rsidRPr="00DD6C98" w:rsidRDefault="00DD6C98" w:rsidP="00DD6C98">
      <w:pPr>
        <w:ind w:left="360"/>
        <w:jc w:val="both"/>
        <w:rPr>
          <w:rFonts w:ascii="Arial" w:hAnsi="Arial" w:cs="Arial"/>
          <w:b/>
          <w:sz w:val="24"/>
        </w:rPr>
      </w:pPr>
      <w:r w:rsidRPr="00DD6C98">
        <w:rPr>
          <w:rFonts w:ascii="Arial" w:hAnsi="Arial" w:cs="Arial"/>
          <w:b/>
          <w:sz w:val="24"/>
        </w:rPr>
        <w:t>HOTMAIL</w:t>
      </w:r>
    </w:p>
    <w:p w:rsidR="00DD6C98" w:rsidRPr="00DD6C98" w:rsidRDefault="00DD6C98" w:rsidP="00DD6C98">
      <w:pPr>
        <w:ind w:left="360"/>
        <w:jc w:val="both"/>
        <w:rPr>
          <w:rFonts w:ascii="Arial" w:hAnsi="Arial" w:cs="Arial"/>
          <w:b/>
          <w:i/>
          <w:sz w:val="24"/>
        </w:rPr>
      </w:pPr>
      <w:r w:rsidRPr="00DD6C98">
        <w:rPr>
          <w:rFonts w:ascii="Arial" w:hAnsi="Arial" w:cs="Arial"/>
          <w:b/>
          <w:i/>
          <w:sz w:val="24"/>
        </w:rPr>
        <w:t>Ventajas:</w:t>
      </w:r>
    </w:p>
    <w:p w:rsidR="00DD6C98" w:rsidRPr="00DD6C98" w:rsidRDefault="00DD6C98" w:rsidP="00DD6C98">
      <w:pPr>
        <w:pStyle w:val="Prrafodelista"/>
        <w:numPr>
          <w:ilvl w:val="0"/>
          <w:numId w:val="15"/>
        </w:numPr>
        <w:jc w:val="both"/>
        <w:rPr>
          <w:rFonts w:ascii="Arial" w:hAnsi="Arial" w:cs="Arial"/>
          <w:sz w:val="24"/>
        </w:rPr>
      </w:pPr>
      <w:r w:rsidRPr="00DD6C98">
        <w:rPr>
          <w:rFonts w:ascii="Arial" w:hAnsi="Arial" w:cs="Arial"/>
          <w:sz w:val="24"/>
        </w:rPr>
        <w:t>La última novedad de Hotmail es que se puede leer documentos de Microsoft Office sin que tengamos que descargarlos a nuestros ordenadores.</w:t>
      </w:r>
    </w:p>
    <w:p w:rsidR="00DD6C98" w:rsidRPr="00DD6C98" w:rsidRDefault="00DD6C98" w:rsidP="00DD6C98">
      <w:pPr>
        <w:pStyle w:val="Prrafodelista"/>
        <w:numPr>
          <w:ilvl w:val="0"/>
          <w:numId w:val="15"/>
        </w:numPr>
        <w:jc w:val="both"/>
        <w:rPr>
          <w:rFonts w:ascii="Arial" w:hAnsi="Arial" w:cs="Arial"/>
          <w:sz w:val="24"/>
        </w:rPr>
      </w:pPr>
      <w:r w:rsidRPr="00DD6C98">
        <w:rPr>
          <w:rFonts w:ascii="Arial" w:hAnsi="Arial" w:cs="Arial"/>
          <w:sz w:val="24"/>
        </w:rPr>
        <w:t>Hotmail nos permite un almacenamiento de hasta 5 GB en nuestro correo.</w:t>
      </w:r>
    </w:p>
    <w:p w:rsidR="00DD6C98" w:rsidRPr="00DD6C98" w:rsidRDefault="00DD6C98" w:rsidP="00DD6C98">
      <w:pPr>
        <w:pStyle w:val="Prrafodelista"/>
        <w:numPr>
          <w:ilvl w:val="0"/>
          <w:numId w:val="15"/>
        </w:numPr>
        <w:jc w:val="both"/>
        <w:rPr>
          <w:rFonts w:ascii="Arial" w:hAnsi="Arial" w:cs="Arial"/>
          <w:sz w:val="24"/>
        </w:rPr>
      </w:pPr>
      <w:r w:rsidRPr="00DD6C98">
        <w:rPr>
          <w:rFonts w:ascii="Arial" w:hAnsi="Arial" w:cs="Arial"/>
          <w:sz w:val="24"/>
        </w:rPr>
        <w:t>El sistema de seguridad de Hotmail es de los mejores en cuanto a cuentas de correo se refiere.  Esta patentado y es exclusivo para Hotmail.</w:t>
      </w:r>
    </w:p>
    <w:p w:rsidR="00DD6C98" w:rsidRPr="00DD6C98" w:rsidRDefault="00DD6C98" w:rsidP="00DD6C98">
      <w:pPr>
        <w:pStyle w:val="Prrafodelista"/>
        <w:numPr>
          <w:ilvl w:val="0"/>
          <w:numId w:val="15"/>
        </w:numPr>
        <w:jc w:val="both"/>
        <w:rPr>
          <w:rFonts w:ascii="Arial" w:hAnsi="Arial" w:cs="Arial"/>
          <w:sz w:val="24"/>
        </w:rPr>
      </w:pPr>
      <w:r w:rsidRPr="00DD6C98">
        <w:rPr>
          <w:rFonts w:ascii="Arial" w:hAnsi="Arial" w:cs="Arial"/>
          <w:sz w:val="24"/>
        </w:rPr>
        <w:lastRenderedPageBreak/>
        <w:t>Los accesorios o aplicaciones que incorpora. A parte de la lectura del correo cuenta con un calendario en el que podremos anotar las tareas y los correos que nos han llegado en días pasados.</w:t>
      </w:r>
    </w:p>
    <w:p w:rsidR="00DD6C98" w:rsidRPr="00DD6C98" w:rsidRDefault="00DD6C98" w:rsidP="00DD6C98">
      <w:pPr>
        <w:ind w:left="360"/>
        <w:jc w:val="both"/>
        <w:rPr>
          <w:rFonts w:ascii="Arial" w:hAnsi="Arial" w:cs="Arial"/>
          <w:i/>
          <w:sz w:val="24"/>
        </w:rPr>
      </w:pPr>
      <w:r w:rsidRPr="00DD6C98">
        <w:rPr>
          <w:rFonts w:ascii="Arial" w:hAnsi="Arial" w:cs="Arial"/>
          <w:i/>
          <w:sz w:val="24"/>
        </w:rPr>
        <w:t>Desventajas:</w:t>
      </w:r>
    </w:p>
    <w:p w:rsidR="00DD6C98" w:rsidRPr="00DD6C98" w:rsidRDefault="00DD6C98" w:rsidP="00DD6C98">
      <w:pPr>
        <w:pStyle w:val="Prrafodelista"/>
        <w:numPr>
          <w:ilvl w:val="0"/>
          <w:numId w:val="16"/>
        </w:numPr>
        <w:jc w:val="both"/>
        <w:rPr>
          <w:rFonts w:ascii="Arial" w:hAnsi="Arial" w:cs="Arial"/>
          <w:sz w:val="24"/>
        </w:rPr>
      </w:pPr>
      <w:r w:rsidRPr="00DD6C98">
        <w:rPr>
          <w:rFonts w:ascii="Arial" w:hAnsi="Arial" w:cs="Arial"/>
          <w:sz w:val="24"/>
        </w:rPr>
        <w:t>Publicidad extrema.</w:t>
      </w:r>
    </w:p>
    <w:p w:rsidR="00DD6C98" w:rsidRPr="00DD6C98" w:rsidRDefault="00DD6C98" w:rsidP="00DD6C98">
      <w:pPr>
        <w:pStyle w:val="Prrafodelista"/>
        <w:numPr>
          <w:ilvl w:val="0"/>
          <w:numId w:val="16"/>
        </w:numPr>
        <w:jc w:val="both"/>
        <w:rPr>
          <w:rFonts w:ascii="Arial" w:hAnsi="Arial" w:cs="Arial"/>
          <w:sz w:val="24"/>
        </w:rPr>
      </w:pPr>
      <w:r w:rsidRPr="00DD6C98">
        <w:rPr>
          <w:rFonts w:ascii="Arial" w:hAnsi="Arial" w:cs="Arial"/>
          <w:sz w:val="24"/>
        </w:rPr>
        <w:t>Te llegan publicidades de sitios web a los que nunca te suscribiste.</w:t>
      </w:r>
    </w:p>
    <w:p w:rsidR="00DD6C98" w:rsidRPr="00DD6C98" w:rsidRDefault="00DD6C98" w:rsidP="00DD6C98">
      <w:pPr>
        <w:pStyle w:val="Prrafodelista"/>
        <w:numPr>
          <w:ilvl w:val="0"/>
          <w:numId w:val="16"/>
        </w:numPr>
        <w:jc w:val="both"/>
        <w:rPr>
          <w:rFonts w:ascii="Arial" w:hAnsi="Arial" w:cs="Arial"/>
          <w:sz w:val="24"/>
        </w:rPr>
      </w:pPr>
      <w:r w:rsidRPr="00DD6C98">
        <w:rPr>
          <w:rFonts w:ascii="Arial" w:hAnsi="Arial" w:cs="Arial"/>
          <w:sz w:val="24"/>
        </w:rPr>
        <w:t>El espacio en memoria para los archivos que se desea enviar es pequeña y a veces hay necesidad de segmentar los archivos.</w:t>
      </w:r>
    </w:p>
    <w:p w:rsidR="00DD6C98" w:rsidRPr="00DD6C98" w:rsidRDefault="00DD6C98" w:rsidP="00DD6C98">
      <w:pPr>
        <w:ind w:left="360"/>
        <w:jc w:val="both"/>
        <w:rPr>
          <w:rFonts w:ascii="Arial" w:hAnsi="Arial" w:cs="Arial"/>
          <w:sz w:val="24"/>
        </w:rPr>
      </w:pPr>
    </w:p>
    <w:p w:rsidR="009E26D3" w:rsidRPr="00C42550" w:rsidRDefault="00C42550" w:rsidP="00012EBE">
      <w:pPr>
        <w:jc w:val="both"/>
        <w:rPr>
          <w:rFonts w:ascii="Arial" w:hAnsi="Arial" w:cs="Arial"/>
          <w:i/>
          <w:sz w:val="24"/>
        </w:rPr>
      </w:pPr>
      <w:r w:rsidRPr="00C42550">
        <w:rPr>
          <w:rFonts w:ascii="Arial" w:hAnsi="Arial" w:cs="Arial"/>
          <w:i/>
          <w:sz w:val="24"/>
        </w:rPr>
        <w:t>Conclusiones:</w:t>
      </w:r>
    </w:p>
    <w:p w:rsidR="00C42550" w:rsidRPr="00C42550" w:rsidRDefault="00C42550" w:rsidP="00C42550">
      <w:pPr>
        <w:jc w:val="both"/>
        <w:rPr>
          <w:rFonts w:ascii="Arial" w:hAnsi="Arial" w:cs="Arial"/>
          <w:sz w:val="24"/>
        </w:rPr>
      </w:pPr>
      <w:r>
        <w:rPr>
          <w:rFonts w:ascii="Arial" w:hAnsi="Arial" w:cs="Arial"/>
          <w:sz w:val="24"/>
        </w:rPr>
        <w:t xml:space="preserve">En </w:t>
      </w:r>
      <w:r w:rsidRPr="00C42550">
        <w:rPr>
          <w:rFonts w:ascii="Arial" w:hAnsi="Arial" w:cs="Arial"/>
          <w:sz w:val="24"/>
        </w:rPr>
        <w:t>la práctica</w:t>
      </w:r>
      <w:r>
        <w:rPr>
          <w:rFonts w:ascii="Arial" w:hAnsi="Arial" w:cs="Arial"/>
          <w:sz w:val="24"/>
        </w:rPr>
        <w:t xml:space="preserve"> realizada el miércoles 7 de octubre de 2020, observamos </w:t>
      </w:r>
      <w:r w:rsidRPr="00C42550">
        <w:rPr>
          <w:rFonts w:ascii="Arial" w:hAnsi="Arial" w:cs="Arial"/>
          <w:sz w:val="24"/>
        </w:rPr>
        <w:t xml:space="preserve">las ventajas que tenemos </w:t>
      </w:r>
      <w:r>
        <w:rPr>
          <w:rFonts w:ascii="Arial" w:hAnsi="Arial" w:cs="Arial"/>
          <w:sz w:val="24"/>
        </w:rPr>
        <w:t xml:space="preserve">actualmente gracias a </w:t>
      </w:r>
      <w:r w:rsidRPr="00C42550">
        <w:rPr>
          <w:rFonts w:ascii="Arial" w:hAnsi="Arial" w:cs="Arial"/>
          <w:sz w:val="24"/>
        </w:rPr>
        <w:t xml:space="preserve">el internet, </w:t>
      </w:r>
      <w:r>
        <w:rPr>
          <w:rFonts w:ascii="Arial" w:hAnsi="Arial" w:cs="Arial"/>
          <w:sz w:val="24"/>
        </w:rPr>
        <w:t xml:space="preserve">gracias a esta herramienta </w:t>
      </w:r>
      <w:r w:rsidRPr="00C42550">
        <w:rPr>
          <w:rFonts w:ascii="Arial" w:hAnsi="Arial" w:cs="Arial"/>
          <w:sz w:val="24"/>
        </w:rPr>
        <w:t xml:space="preserve">nosotros como estudiantes tenemos </w:t>
      </w:r>
      <w:r>
        <w:rPr>
          <w:rFonts w:ascii="Arial" w:hAnsi="Arial" w:cs="Arial"/>
          <w:sz w:val="24"/>
        </w:rPr>
        <w:t>muchas más facilidades de aprendizaje que en otras épocas pero esto no se detendrá aquí pues  día con</w:t>
      </w:r>
      <w:r w:rsidRPr="00C42550">
        <w:rPr>
          <w:rFonts w:ascii="Arial" w:hAnsi="Arial" w:cs="Arial"/>
          <w:sz w:val="24"/>
        </w:rPr>
        <w:t xml:space="preserve"> día </w:t>
      </w:r>
      <w:r>
        <w:rPr>
          <w:rFonts w:ascii="Arial" w:hAnsi="Arial" w:cs="Arial"/>
          <w:sz w:val="24"/>
        </w:rPr>
        <w:t>notamos como con el internet evoluciona lo cual tendremos que adaptarnos a nuevas estrategias de trabajo.</w:t>
      </w:r>
    </w:p>
    <w:p w:rsidR="00C42550" w:rsidRPr="00C42550" w:rsidRDefault="00C42550" w:rsidP="00C42550">
      <w:pPr>
        <w:jc w:val="both"/>
        <w:rPr>
          <w:rFonts w:ascii="Arial" w:hAnsi="Arial" w:cs="Arial"/>
          <w:sz w:val="24"/>
        </w:rPr>
      </w:pPr>
      <w:r w:rsidRPr="00C42550">
        <w:rPr>
          <w:rFonts w:ascii="Arial" w:hAnsi="Arial" w:cs="Arial"/>
          <w:sz w:val="24"/>
        </w:rPr>
        <w:t xml:space="preserve">Esta práctica </w:t>
      </w:r>
      <w:r w:rsidR="00685BE0">
        <w:rPr>
          <w:rFonts w:ascii="Arial" w:hAnsi="Arial" w:cs="Arial"/>
          <w:sz w:val="24"/>
        </w:rPr>
        <w:t xml:space="preserve">estuvo muy </w:t>
      </w:r>
      <w:r w:rsidRPr="00C42550">
        <w:rPr>
          <w:rFonts w:ascii="Arial" w:hAnsi="Arial" w:cs="Arial"/>
          <w:sz w:val="24"/>
        </w:rPr>
        <w:t>interesante porque</w:t>
      </w:r>
      <w:r w:rsidR="00685BE0">
        <w:rPr>
          <w:rFonts w:ascii="Arial" w:hAnsi="Arial" w:cs="Arial"/>
          <w:sz w:val="24"/>
        </w:rPr>
        <w:t xml:space="preserve"> la profesora</w:t>
      </w:r>
      <w:r w:rsidRPr="00C42550">
        <w:rPr>
          <w:rFonts w:ascii="Arial" w:hAnsi="Arial" w:cs="Arial"/>
          <w:sz w:val="24"/>
        </w:rPr>
        <w:t xml:space="preserve"> explica</w:t>
      </w:r>
      <w:r w:rsidR="00685BE0">
        <w:rPr>
          <w:rFonts w:ascii="Arial" w:hAnsi="Arial" w:cs="Arial"/>
          <w:sz w:val="24"/>
        </w:rPr>
        <w:t>ba mientras observábamos</w:t>
      </w:r>
      <w:r w:rsidRPr="00C42550">
        <w:rPr>
          <w:rFonts w:ascii="Arial" w:hAnsi="Arial" w:cs="Arial"/>
          <w:sz w:val="24"/>
        </w:rPr>
        <w:t xml:space="preserve"> las diferentes maneras de buscar información</w:t>
      </w:r>
      <w:r w:rsidR="00685BE0">
        <w:rPr>
          <w:rFonts w:ascii="Arial" w:hAnsi="Arial" w:cs="Arial"/>
          <w:sz w:val="24"/>
        </w:rPr>
        <w:t xml:space="preserve"> aunque se traba un poco el internet, pero esto no ayudara mucho en un futuro, yo en estos momentos he guardado tareas, practicas, presentaciones, etc.</w:t>
      </w:r>
      <w:bookmarkStart w:id="0" w:name="_GoBack"/>
      <w:bookmarkEnd w:id="0"/>
      <w:r w:rsidR="00685BE0">
        <w:rPr>
          <w:rFonts w:ascii="Arial" w:hAnsi="Arial" w:cs="Arial"/>
          <w:sz w:val="24"/>
        </w:rPr>
        <w:t>, en la nube y tengo respaldos en mi pc y memoria USB</w:t>
      </w:r>
    </w:p>
    <w:p w:rsidR="00DD6C98" w:rsidRPr="00C131E6" w:rsidRDefault="00DD6C98" w:rsidP="00012EBE">
      <w:pPr>
        <w:jc w:val="both"/>
        <w:rPr>
          <w:rFonts w:ascii="Arial" w:hAnsi="Arial" w:cs="Arial"/>
          <w:sz w:val="24"/>
        </w:rPr>
      </w:pPr>
    </w:p>
    <w:p w:rsidR="00012EBE" w:rsidRPr="00012EBE" w:rsidRDefault="00012EBE" w:rsidP="00012EBE">
      <w:pPr>
        <w:jc w:val="both"/>
        <w:rPr>
          <w:rFonts w:ascii="Arial" w:hAnsi="Arial" w:cs="Arial"/>
          <w:i/>
          <w:sz w:val="24"/>
        </w:rPr>
      </w:pPr>
      <w:r w:rsidRPr="00012EBE">
        <w:rPr>
          <w:rFonts w:ascii="Arial" w:hAnsi="Arial" w:cs="Arial"/>
          <w:i/>
          <w:sz w:val="24"/>
        </w:rPr>
        <w:t>Bibliografías:</w:t>
      </w:r>
    </w:p>
    <w:p w:rsidR="00012EBE" w:rsidRPr="00012EBE" w:rsidRDefault="00012EBE" w:rsidP="00012EBE">
      <w:pPr>
        <w:jc w:val="both"/>
        <w:rPr>
          <w:rFonts w:ascii="Arial" w:hAnsi="Arial" w:cs="Arial"/>
          <w:sz w:val="24"/>
        </w:rPr>
      </w:pPr>
    </w:p>
    <w:p w:rsidR="00012EBE" w:rsidRDefault="00012EBE" w:rsidP="00012EBE">
      <w:pPr>
        <w:pStyle w:val="Prrafodelista"/>
        <w:numPr>
          <w:ilvl w:val="0"/>
          <w:numId w:val="1"/>
        </w:numPr>
        <w:jc w:val="both"/>
        <w:rPr>
          <w:rFonts w:ascii="Arial" w:hAnsi="Arial" w:cs="Arial"/>
          <w:sz w:val="24"/>
        </w:rPr>
      </w:pPr>
      <w:r w:rsidRPr="00012EBE">
        <w:rPr>
          <w:rFonts w:ascii="Arial" w:hAnsi="Arial" w:cs="Arial"/>
          <w:sz w:val="24"/>
        </w:rPr>
        <w:t xml:space="preserve">Velázquez A (2018) Manual de prácticas del laboratorio de Fundamentos de programación, Facultad de </w:t>
      </w:r>
      <w:r>
        <w:rPr>
          <w:rFonts w:ascii="Arial" w:hAnsi="Arial" w:cs="Arial"/>
          <w:sz w:val="24"/>
        </w:rPr>
        <w:t xml:space="preserve">ingeniería </w:t>
      </w:r>
      <w:r w:rsidRPr="00012EBE">
        <w:rPr>
          <w:rFonts w:ascii="Arial" w:hAnsi="Arial" w:cs="Arial"/>
          <w:sz w:val="24"/>
        </w:rPr>
        <w:t>https://tuaulavirtual.educatic.unam.mx/pluginfile.php/696595/mod_resource/content/2/MADO-17_FP.pdf</w:t>
      </w:r>
    </w:p>
    <w:p w:rsidR="00DD6C98" w:rsidRPr="00DD6C98" w:rsidRDefault="00DD6C98" w:rsidP="00DD6C98">
      <w:pPr>
        <w:ind w:left="360"/>
        <w:jc w:val="both"/>
        <w:rPr>
          <w:rFonts w:ascii="Arial" w:hAnsi="Arial" w:cs="Arial"/>
          <w:sz w:val="24"/>
        </w:rPr>
      </w:pPr>
    </w:p>
    <w:p w:rsidR="00012EBE" w:rsidRPr="00DD6C98" w:rsidRDefault="00012EBE" w:rsidP="00012EBE">
      <w:pPr>
        <w:pStyle w:val="Prrafodelista"/>
        <w:numPr>
          <w:ilvl w:val="0"/>
          <w:numId w:val="1"/>
        </w:numPr>
        <w:jc w:val="both"/>
        <w:rPr>
          <w:rFonts w:ascii="Arial" w:hAnsi="Arial" w:cs="Arial"/>
          <w:sz w:val="24"/>
        </w:rPr>
      </w:pPr>
      <w:r w:rsidRPr="00012EBE">
        <w:rPr>
          <w:rFonts w:ascii="Arial" w:hAnsi="Arial" w:cs="Arial"/>
          <w:sz w:val="24"/>
        </w:rPr>
        <w:t>Ventajas y desventajas de guardar tus archivos en la nube. (2018, 5 enero). okdiario.com.</w:t>
      </w:r>
      <w:r>
        <w:rPr>
          <w:rFonts w:ascii="Arial" w:hAnsi="Arial" w:cs="Arial"/>
          <w:sz w:val="24"/>
        </w:rPr>
        <w:t xml:space="preserve"> </w:t>
      </w:r>
      <w:hyperlink r:id="rId21" w:history="1">
        <w:r w:rsidR="00DD6C98" w:rsidRPr="00DD6C98">
          <w:rPr>
            <w:rStyle w:val="Hipervnculo"/>
            <w:rFonts w:ascii="Arial" w:hAnsi="Arial" w:cs="Arial"/>
            <w:color w:val="auto"/>
            <w:sz w:val="24"/>
            <w:u w:val="none"/>
          </w:rPr>
          <w:t>https://okdiario.com/tecnologia/guardar-archivos-nube-ventajas-desventajas-70643</w:t>
        </w:r>
      </w:hyperlink>
    </w:p>
    <w:p w:rsidR="00DD6C98" w:rsidRPr="00DD6C98" w:rsidRDefault="00DD6C98" w:rsidP="00DD6C98">
      <w:pPr>
        <w:pStyle w:val="Prrafodelista"/>
        <w:rPr>
          <w:rFonts w:ascii="Arial" w:hAnsi="Arial" w:cs="Arial"/>
          <w:sz w:val="24"/>
        </w:rPr>
      </w:pPr>
    </w:p>
    <w:p w:rsidR="00012EBE" w:rsidRPr="00C42550" w:rsidRDefault="00DD6C98" w:rsidP="00012EBE">
      <w:pPr>
        <w:pStyle w:val="Prrafodelista"/>
        <w:numPr>
          <w:ilvl w:val="0"/>
          <w:numId w:val="1"/>
        </w:numPr>
        <w:jc w:val="both"/>
        <w:rPr>
          <w:rFonts w:ascii="Arial" w:hAnsi="Arial" w:cs="Arial"/>
          <w:sz w:val="24"/>
        </w:rPr>
      </w:pPr>
      <w:r>
        <w:rPr>
          <w:rFonts w:ascii="Arial" w:hAnsi="Arial" w:cs="Arial"/>
          <w:sz w:val="24"/>
        </w:rPr>
        <w:t>Arroyo, M.</w:t>
      </w:r>
      <w:r w:rsidRPr="00DD6C98">
        <w:rPr>
          <w:rFonts w:ascii="Arial" w:hAnsi="Arial" w:cs="Arial"/>
          <w:sz w:val="24"/>
        </w:rPr>
        <w:t xml:space="preserve"> (2019). Ventajas y Desventajas de los servicios Google. 11 octubre, de sites google Sitio web: https://sites.google.com/site/marialuisaarroyopineda/unidad-3-servicios-google/1-1-servicios-google</w:t>
      </w:r>
    </w:p>
    <w:sectPr w:rsidR="00012EBE" w:rsidRPr="00C4255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81FAD"/>
    <w:multiLevelType w:val="hybridMultilevel"/>
    <w:tmpl w:val="F47858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38111F8"/>
    <w:multiLevelType w:val="hybridMultilevel"/>
    <w:tmpl w:val="0B2C00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C874DF8"/>
    <w:multiLevelType w:val="hybridMultilevel"/>
    <w:tmpl w:val="F800B67E"/>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nsid w:val="15B97EC2"/>
    <w:multiLevelType w:val="hybridMultilevel"/>
    <w:tmpl w:val="755A5D5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67D66CD"/>
    <w:multiLevelType w:val="hybridMultilevel"/>
    <w:tmpl w:val="520AC13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2458791B"/>
    <w:multiLevelType w:val="hybridMultilevel"/>
    <w:tmpl w:val="C22C8592"/>
    <w:lvl w:ilvl="0" w:tplc="080A000B">
      <w:start w:val="1"/>
      <w:numFmt w:val="bullet"/>
      <w:lvlText w:val=""/>
      <w:lvlJc w:val="left"/>
      <w:pPr>
        <w:ind w:left="2520" w:hanging="360"/>
      </w:pPr>
      <w:rPr>
        <w:rFonts w:ascii="Wingdings" w:hAnsi="Wingdings"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6">
    <w:nsid w:val="24730A2A"/>
    <w:multiLevelType w:val="hybridMultilevel"/>
    <w:tmpl w:val="5240E7D6"/>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
    <w:nsid w:val="25CA620C"/>
    <w:multiLevelType w:val="hybridMultilevel"/>
    <w:tmpl w:val="139497C4"/>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nsid w:val="2DEA2DB7"/>
    <w:multiLevelType w:val="hybridMultilevel"/>
    <w:tmpl w:val="EF4A9224"/>
    <w:lvl w:ilvl="0" w:tplc="6054D6C0">
      <w:start w:val="1"/>
      <w:numFmt w:val="decimal"/>
      <w:lvlText w:val="%1-"/>
      <w:lvlJc w:val="left"/>
      <w:pPr>
        <w:ind w:left="720" w:hanging="360"/>
      </w:pPr>
      <w:rPr>
        <w:rFonts w:hint="default"/>
      </w:rPr>
    </w:lvl>
    <w:lvl w:ilvl="1" w:tplc="086C7498">
      <w:numFmt w:val="bullet"/>
      <w:lvlText w:val="-"/>
      <w:lvlJc w:val="left"/>
      <w:pPr>
        <w:ind w:left="1440" w:hanging="360"/>
      </w:pPr>
      <w:rPr>
        <w:rFonts w:ascii="Arial" w:eastAsiaTheme="minorHAnsi" w:hAnsi="Arial" w:cs="Aria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34A8435D"/>
    <w:multiLevelType w:val="hybridMultilevel"/>
    <w:tmpl w:val="F6407B5C"/>
    <w:lvl w:ilvl="0" w:tplc="080A000B">
      <w:start w:val="1"/>
      <w:numFmt w:val="bullet"/>
      <w:lvlText w:val=""/>
      <w:lvlJc w:val="left"/>
      <w:pPr>
        <w:ind w:left="1080" w:hanging="360"/>
      </w:pPr>
      <w:rPr>
        <w:rFonts w:ascii="Wingdings" w:hAnsi="Wingdings"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nsid w:val="36F213FF"/>
    <w:multiLevelType w:val="hybridMultilevel"/>
    <w:tmpl w:val="EAEE400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3B044244"/>
    <w:multiLevelType w:val="hybridMultilevel"/>
    <w:tmpl w:val="63CC21CC"/>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nsid w:val="3BD04B0A"/>
    <w:multiLevelType w:val="hybridMultilevel"/>
    <w:tmpl w:val="95DEDC56"/>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nsid w:val="3F526C93"/>
    <w:multiLevelType w:val="hybridMultilevel"/>
    <w:tmpl w:val="3FB6A50E"/>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nsid w:val="505934B2"/>
    <w:multiLevelType w:val="hybridMultilevel"/>
    <w:tmpl w:val="A68604E2"/>
    <w:lvl w:ilvl="0" w:tplc="080A000B">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nsid w:val="53EA057D"/>
    <w:multiLevelType w:val="hybridMultilevel"/>
    <w:tmpl w:val="5F525430"/>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6">
    <w:nsid w:val="5D530842"/>
    <w:multiLevelType w:val="hybridMultilevel"/>
    <w:tmpl w:val="C6E02B0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68A84CCD"/>
    <w:multiLevelType w:val="hybridMultilevel"/>
    <w:tmpl w:val="D8D888E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B926353"/>
    <w:multiLevelType w:val="hybridMultilevel"/>
    <w:tmpl w:val="6CBC093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BF407AC"/>
    <w:multiLevelType w:val="hybridMultilevel"/>
    <w:tmpl w:val="208615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4"/>
  </w:num>
  <w:num w:numId="4">
    <w:abstractNumId w:val="8"/>
  </w:num>
  <w:num w:numId="5">
    <w:abstractNumId w:val="9"/>
  </w:num>
  <w:num w:numId="6">
    <w:abstractNumId w:val="5"/>
  </w:num>
  <w:num w:numId="7">
    <w:abstractNumId w:val="1"/>
  </w:num>
  <w:num w:numId="8">
    <w:abstractNumId w:val="14"/>
  </w:num>
  <w:num w:numId="9">
    <w:abstractNumId w:val="13"/>
  </w:num>
  <w:num w:numId="10">
    <w:abstractNumId w:val="3"/>
  </w:num>
  <w:num w:numId="11">
    <w:abstractNumId w:val="17"/>
  </w:num>
  <w:num w:numId="12">
    <w:abstractNumId w:val="19"/>
  </w:num>
  <w:num w:numId="13">
    <w:abstractNumId w:val="15"/>
  </w:num>
  <w:num w:numId="14">
    <w:abstractNumId w:val="11"/>
  </w:num>
  <w:num w:numId="15">
    <w:abstractNumId w:val="2"/>
  </w:num>
  <w:num w:numId="16">
    <w:abstractNumId w:val="6"/>
  </w:num>
  <w:num w:numId="17">
    <w:abstractNumId w:val="12"/>
  </w:num>
  <w:num w:numId="18">
    <w:abstractNumId w:val="7"/>
  </w:num>
  <w:num w:numId="19">
    <w:abstractNumId w:val="16"/>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EBE"/>
    <w:rsid w:val="00012EBE"/>
    <w:rsid w:val="0020319D"/>
    <w:rsid w:val="00595CDE"/>
    <w:rsid w:val="005A046F"/>
    <w:rsid w:val="00685BE0"/>
    <w:rsid w:val="00785FB7"/>
    <w:rsid w:val="009E26D3"/>
    <w:rsid w:val="00AF6279"/>
    <w:rsid w:val="00B95032"/>
    <w:rsid w:val="00BA18B2"/>
    <w:rsid w:val="00BE0397"/>
    <w:rsid w:val="00C131E6"/>
    <w:rsid w:val="00C42550"/>
    <w:rsid w:val="00DD6C98"/>
    <w:rsid w:val="00EA6F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80C019-4BEF-4368-8532-37C03E62A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12EBE"/>
    <w:pPr>
      <w:ind w:left="720"/>
      <w:contextualSpacing/>
    </w:pPr>
  </w:style>
  <w:style w:type="character" w:styleId="Hipervnculo">
    <w:name w:val="Hyperlink"/>
    <w:basedOn w:val="Fuentedeprrafopredeter"/>
    <w:uiPriority w:val="99"/>
    <w:unhideWhenUsed/>
    <w:rsid w:val="00DD6C98"/>
    <w:rPr>
      <w:color w:val="0563C1" w:themeColor="hyperlink"/>
      <w:u w:val="single"/>
    </w:rPr>
  </w:style>
  <w:style w:type="paragraph" w:customStyle="1" w:styleId="Standard">
    <w:name w:val="Standard"/>
    <w:rsid w:val="00B9503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B95032"/>
    <w:pPr>
      <w:suppressLineNumbers/>
    </w:pPr>
  </w:style>
  <w:style w:type="paragraph" w:customStyle="1" w:styleId="Cambria">
    <w:name w:val="Cambria"/>
    <w:basedOn w:val="TableContents"/>
    <w:rsid w:val="00B950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okdiario.com/tecnologia/guardar-archivos-nube-ventajas-desventajas-70643"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13</Pages>
  <Words>1491</Words>
  <Characters>8204</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1</cp:revision>
  <dcterms:created xsi:type="dcterms:W3CDTF">2020-10-13T17:27:00Z</dcterms:created>
  <dcterms:modified xsi:type="dcterms:W3CDTF">2020-10-13T19:56:00Z</dcterms:modified>
</cp:coreProperties>
</file>